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E8E" w:rsidRPr="00966E8E" w:rsidRDefault="00966E8E" w:rsidP="00A86F9B">
      <w:pPr>
        <w:spacing w:line="360" w:lineRule="auto"/>
        <w:rPr>
          <w:b/>
          <w:bCs/>
          <w:sz w:val="36"/>
          <w:szCs w:val="36"/>
          <w:u w:val="single"/>
          <w:rtl/>
        </w:rPr>
      </w:pPr>
      <w:r>
        <w:rPr>
          <w:rFonts w:cs="Arial" w:hint="cs"/>
          <w:b/>
          <w:bCs/>
          <w:sz w:val="36"/>
          <w:szCs w:val="36"/>
          <w:u w:val="single"/>
          <w:rtl/>
        </w:rPr>
        <w:t xml:space="preserve">סיכום 5- </w:t>
      </w:r>
      <w:r w:rsidRPr="00966E8E">
        <w:rPr>
          <w:rFonts w:cs="Arial"/>
          <w:b/>
          <w:bCs/>
          <w:sz w:val="36"/>
          <w:szCs w:val="36"/>
          <w:u w:val="single"/>
          <w:rtl/>
        </w:rPr>
        <w:t xml:space="preserve"> מלחמת העצמאות- שלב </w:t>
      </w:r>
      <w:r w:rsidRPr="00966E8E">
        <w:rPr>
          <w:rFonts w:cs="Arial" w:hint="cs"/>
          <w:b/>
          <w:bCs/>
          <w:sz w:val="36"/>
          <w:szCs w:val="36"/>
          <w:u w:val="single"/>
          <w:rtl/>
        </w:rPr>
        <w:t>ג-ד</w:t>
      </w:r>
    </w:p>
    <w:p w:rsidR="00966E8E" w:rsidRPr="00966E8E" w:rsidRDefault="00966E8E" w:rsidP="00A86F9B">
      <w:pPr>
        <w:spacing w:line="360" w:lineRule="auto"/>
        <w:rPr>
          <w:sz w:val="28"/>
          <w:szCs w:val="28"/>
          <w:rtl/>
        </w:rPr>
      </w:pPr>
      <w:r w:rsidRPr="00966E8E">
        <w:rPr>
          <w:rFonts w:cs="Arial"/>
          <w:sz w:val="28"/>
          <w:szCs w:val="28"/>
          <w:rtl/>
        </w:rPr>
        <w:t>יום לאחר הכרזת המדינה, החל השלב השני של מלחמת העצמאות: חמישה צבאות סדירים של מדינות ערב פלשו למדינת ישראל: הצבא המצרי מדרום, הצבא העיראקי והלגיון הירדני ממזרח והצבא הלבנוני והסורי מצפון. צבאות אלה הצטרפו אל הכוחות של ערביי א"י, במטרה להכריע במהירות את המדינה שאך הוקמה.</w:t>
      </w:r>
    </w:p>
    <w:p w:rsidR="00966E8E" w:rsidRPr="00966E8E" w:rsidRDefault="00966E8E" w:rsidP="00A86F9B">
      <w:pPr>
        <w:spacing w:line="360" w:lineRule="auto"/>
        <w:rPr>
          <w:sz w:val="28"/>
          <w:szCs w:val="28"/>
          <w:rtl/>
        </w:rPr>
      </w:pPr>
      <w:r w:rsidRPr="00966E8E">
        <w:rPr>
          <w:rFonts w:cs="Arial"/>
          <w:sz w:val="28"/>
          <w:szCs w:val="28"/>
          <w:rtl/>
        </w:rPr>
        <w:t>יחסי הכוחות והיתרונות היחסיים של כל צד בפתיחת שלב ב'</w:t>
      </w:r>
    </w:p>
    <w:p w:rsidR="00966E8E" w:rsidRPr="00966E8E" w:rsidRDefault="00966E8E" w:rsidP="00A86F9B">
      <w:pPr>
        <w:spacing w:line="360" w:lineRule="auto"/>
        <w:rPr>
          <w:b/>
          <w:bCs/>
          <w:sz w:val="28"/>
          <w:szCs w:val="28"/>
          <w:u w:val="single"/>
          <w:rtl/>
        </w:rPr>
      </w:pPr>
      <w:r w:rsidRPr="00966E8E">
        <w:rPr>
          <w:rFonts w:cs="Arial"/>
          <w:b/>
          <w:bCs/>
          <w:sz w:val="28"/>
          <w:szCs w:val="28"/>
          <w:u w:val="single"/>
          <w:rtl/>
        </w:rPr>
        <w:t>יתרונות יחסיים של מדינות ערב</w:t>
      </w:r>
    </w:p>
    <w:p w:rsidR="00966E8E" w:rsidRPr="00966E8E" w:rsidRDefault="00966E8E" w:rsidP="00A86F9B">
      <w:pPr>
        <w:spacing w:line="360" w:lineRule="auto"/>
        <w:rPr>
          <w:sz w:val="28"/>
          <w:szCs w:val="28"/>
          <w:rtl/>
        </w:rPr>
      </w:pPr>
      <w:r w:rsidRPr="00966E8E">
        <w:rPr>
          <w:rFonts w:cs="Arial"/>
          <w:sz w:val="28"/>
          <w:szCs w:val="28"/>
          <w:rtl/>
        </w:rPr>
        <w:t>1.</w:t>
      </w:r>
      <w:r w:rsidRPr="00966E8E">
        <w:rPr>
          <w:rFonts w:cs="Arial"/>
          <w:sz w:val="28"/>
          <w:szCs w:val="28"/>
          <w:rtl/>
        </w:rPr>
        <w:tab/>
        <w:t>שיתוף פעולה בין חמש מדינות ריבוניות- הכוח הערבי מנה צבאות מארבע מדינות ריבוניות וכוח משלוח מעיראק. הדבר הקנה יתרון ברור לערבים מול מדינה יהודית שזה עתה קמה.</w:t>
      </w:r>
    </w:p>
    <w:p w:rsidR="00966E8E" w:rsidRPr="00966E8E" w:rsidRDefault="00966E8E" w:rsidP="00A86F9B">
      <w:pPr>
        <w:spacing w:line="360" w:lineRule="auto"/>
        <w:rPr>
          <w:sz w:val="28"/>
          <w:szCs w:val="28"/>
          <w:rtl/>
        </w:rPr>
      </w:pPr>
      <w:r w:rsidRPr="00966E8E">
        <w:rPr>
          <w:rFonts w:cs="Arial"/>
          <w:sz w:val="28"/>
          <w:szCs w:val="28"/>
          <w:rtl/>
        </w:rPr>
        <w:t>2.</w:t>
      </w:r>
      <w:r w:rsidRPr="00966E8E">
        <w:rPr>
          <w:rFonts w:cs="Arial"/>
          <w:sz w:val="28"/>
          <w:szCs w:val="28"/>
          <w:rtl/>
        </w:rPr>
        <w:tab/>
        <w:t>כמות הנשק ואיכותו- הכוחות הערבים נהנו מכמות נשק גדולה ואיכותית יותר משל היהודים, מאחר ומעצם היותן מדינות ריבוניות מזה מספר שנים, הן יכלו לרכוש נשק רב יותר מאשר היהודים.</w:t>
      </w:r>
    </w:p>
    <w:p w:rsidR="00966E8E" w:rsidRPr="00966E8E" w:rsidRDefault="00966E8E" w:rsidP="00A86F9B">
      <w:pPr>
        <w:spacing w:line="360" w:lineRule="auto"/>
        <w:rPr>
          <w:b/>
          <w:bCs/>
          <w:sz w:val="28"/>
          <w:szCs w:val="28"/>
          <w:u w:val="single"/>
          <w:rtl/>
        </w:rPr>
      </w:pPr>
      <w:r w:rsidRPr="00966E8E">
        <w:rPr>
          <w:rFonts w:cs="Arial"/>
          <w:sz w:val="28"/>
          <w:szCs w:val="28"/>
          <w:rtl/>
        </w:rPr>
        <w:t>3.</w:t>
      </w:r>
      <w:r w:rsidRPr="00966E8E">
        <w:rPr>
          <w:rFonts w:cs="Arial"/>
          <w:sz w:val="28"/>
          <w:szCs w:val="28"/>
          <w:rtl/>
        </w:rPr>
        <w:tab/>
        <w:t>כוחות רעננים יותר- הכוחות הערבים היו רעננים מאחר ורק עכשיו נכנסו ללחימה וזאת בניגוד לכוחות היהודים, אשר לחמו מזה חצי שנה והיו תשושים יותר</w:t>
      </w:r>
      <w:r w:rsidRPr="00966E8E">
        <w:rPr>
          <w:rFonts w:cs="Arial"/>
          <w:b/>
          <w:bCs/>
          <w:sz w:val="28"/>
          <w:szCs w:val="28"/>
          <w:u w:val="single"/>
          <w:rtl/>
        </w:rPr>
        <w:t>.</w:t>
      </w:r>
    </w:p>
    <w:p w:rsidR="00966E8E" w:rsidRPr="00966E8E" w:rsidRDefault="00966E8E" w:rsidP="00A86F9B">
      <w:pPr>
        <w:spacing w:line="360" w:lineRule="auto"/>
        <w:rPr>
          <w:b/>
          <w:bCs/>
          <w:sz w:val="28"/>
          <w:szCs w:val="28"/>
          <w:u w:val="single"/>
          <w:rtl/>
        </w:rPr>
      </w:pPr>
      <w:r w:rsidRPr="00966E8E">
        <w:rPr>
          <w:rFonts w:cs="Arial"/>
          <w:b/>
          <w:bCs/>
          <w:sz w:val="28"/>
          <w:szCs w:val="28"/>
          <w:u w:val="single"/>
          <w:rtl/>
        </w:rPr>
        <w:t>יתרונות יחסיים של מדינת ישראל</w:t>
      </w:r>
    </w:p>
    <w:p w:rsidR="00966E8E" w:rsidRPr="00966E8E" w:rsidRDefault="00966E8E" w:rsidP="00A86F9B">
      <w:pPr>
        <w:spacing w:line="360" w:lineRule="auto"/>
        <w:rPr>
          <w:sz w:val="28"/>
          <w:szCs w:val="28"/>
          <w:rtl/>
        </w:rPr>
      </w:pPr>
      <w:r w:rsidRPr="00966E8E">
        <w:rPr>
          <w:rFonts w:cs="Arial"/>
          <w:sz w:val="28"/>
          <w:szCs w:val="28"/>
          <w:rtl/>
        </w:rPr>
        <w:t>1.</w:t>
      </w:r>
      <w:r w:rsidRPr="00966E8E">
        <w:rPr>
          <w:rFonts w:cs="Arial"/>
          <w:sz w:val="28"/>
          <w:szCs w:val="28"/>
          <w:rtl/>
        </w:rPr>
        <w:tab/>
        <w:t>מוטיבציה גבוהה- הכוחות היהודים הבינו כי מדובר עבורם במלחמת קיום. הפסד במלחמה פירושו יהיה השמדת ישראל ועל כן מוטיבציית הלחימה שלהם הייתה גבוהה יותר.</w:t>
      </w:r>
    </w:p>
    <w:p w:rsidR="00966E8E" w:rsidRPr="00966E8E" w:rsidRDefault="00966E8E" w:rsidP="00A86F9B">
      <w:pPr>
        <w:spacing w:line="360" w:lineRule="auto"/>
        <w:rPr>
          <w:sz w:val="28"/>
          <w:szCs w:val="28"/>
          <w:rtl/>
        </w:rPr>
      </w:pPr>
      <w:r w:rsidRPr="00966E8E">
        <w:rPr>
          <w:rFonts w:cs="Arial"/>
          <w:sz w:val="28"/>
          <w:szCs w:val="28"/>
          <w:rtl/>
        </w:rPr>
        <w:t>2.</w:t>
      </w:r>
      <w:r w:rsidRPr="00966E8E">
        <w:rPr>
          <w:rFonts w:cs="Arial"/>
          <w:sz w:val="28"/>
          <w:szCs w:val="28"/>
          <w:rtl/>
        </w:rPr>
        <w:tab/>
        <w:t>עורף אזרחי והסכמה לאומית- המלחמה התקיימה ברחבי ארץ ישראל ועל כן הכוחות היהודים נהנו מעורף אזרחי, אשר סייע להם מבחינת מזון, אספקה, מודיעין ותחמושת. בנוסף, כל הישוב היהודי במדינת ישראל הסכים על מטרות הלחימה ולכן שיתף פעולה.</w:t>
      </w:r>
    </w:p>
    <w:p w:rsidR="00966E8E" w:rsidRPr="00966E8E" w:rsidRDefault="00966E8E" w:rsidP="00A86F9B">
      <w:pPr>
        <w:spacing w:line="360" w:lineRule="auto"/>
        <w:rPr>
          <w:b/>
          <w:bCs/>
          <w:sz w:val="28"/>
          <w:szCs w:val="28"/>
          <w:u w:val="single"/>
          <w:rtl/>
        </w:rPr>
      </w:pPr>
      <w:r w:rsidRPr="00966E8E">
        <w:rPr>
          <w:rFonts w:cs="Arial"/>
          <w:b/>
          <w:bCs/>
          <w:sz w:val="28"/>
          <w:szCs w:val="28"/>
          <w:u w:val="single"/>
          <w:rtl/>
        </w:rPr>
        <w:lastRenderedPageBreak/>
        <w:t>יעדי הצדדים הלוחמים, אופן הפעולה ומניעיהם</w:t>
      </w:r>
    </w:p>
    <w:p w:rsidR="00966E8E" w:rsidRPr="00966E8E" w:rsidRDefault="00966E8E" w:rsidP="00A86F9B">
      <w:pPr>
        <w:spacing w:line="360" w:lineRule="auto"/>
        <w:rPr>
          <w:b/>
          <w:bCs/>
          <w:sz w:val="28"/>
          <w:szCs w:val="28"/>
          <w:u w:val="single"/>
          <w:rtl/>
        </w:rPr>
      </w:pPr>
      <w:r w:rsidRPr="00966E8E">
        <w:rPr>
          <w:rFonts w:cs="Arial"/>
          <w:b/>
          <w:bCs/>
          <w:sz w:val="28"/>
          <w:szCs w:val="28"/>
          <w:u w:val="single"/>
          <w:rtl/>
        </w:rPr>
        <w:t>מדינות ערב</w:t>
      </w:r>
    </w:p>
    <w:p w:rsidR="00966E8E" w:rsidRPr="00966E8E" w:rsidRDefault="00966E8E" w:rsidP="00A86F9B">
      <w:pPr>
        <w:spacing w:line="360" w:lineRule="auto"/>
        <w:rPr>
          <w:sz w:val="28"/>
          <w:szCs w:val="28"/>
          <w:rtl/>
        </w:rPr>
      </w:pPr>
      <w:r w:rsidRPr="00966E8E">
        <w:rPr>
          <w:rFonts w:cs="Arial"/>
          <w:sz w:val="28"/>
          <w:szCs w:val="28"/>
          <w:rtl/>
        </w:rPr>
        <w:t>א.</w:t>
      </w:r>
      <w:r w:rsidRPr="00966E8E">
        <w:rPr>
          <w:rFonts w:cs="Arial"/>
          <w:sz w:val="28"/>
          <w:szCs w:val="28"/>
          <w:rtl/>
        </w:rPr>
        <w:tab/>
        <w:t>חיסול קיום מדינת ישראל- מדינות ערב התנגדו באופן עקרוני לתכנית החלוקה ולהקמתה של מדינה יהודית בארץ ישראל ועל כן איחדו כוחות על מנת למנוע את המשך קיום המדינה היהודית.</w:t>
      </w:r>
    </w:p>
    <w:p w:rsidR="00966E8E" w:rsidRPr="00966E8E" w:rsidRDefault="00966E8E" w:rsidP="00A86F9B">
      <w:pPr>
        <w:spacing w:line="360" w:lineRule="auto"/>
        <w:rPr>
          <w:sz w:val="28"/>
          <w:szCs w:val="28"/>
          <w:rtl/>
        </w:rPr>
      </w:pPr>
      <w:r w:rsidRPr="00966E8E">
        <w:rPr>
          <w:rFonts w:cs="Arial"/>
          <w:sz w:val="28"/>
          <w:szCs w:val="28"/>
          <w:rtl/>
        </w:rPr>
        <w:t>ב.</w:t>
      </w:r>
      <w:r w:rsidRPr="00966E8E">
        <w:rPr>
          <w:rFonts w:cs="Arial"/>
          <w:sz w:val="28"/>
          <w:szCs w:val="28"/>
          <w:rtl/>
        </w:rPr>
        <w:tab/>
        <w:t>התגייסות לעזרת ערביי הארץ- מדינות ערב הצטרפו למלחמה לאחר כמעט חצי שנה של קרבות בין היהודים לבין הערבים בארץ ישראל. מתחילת יישום תכנית ד', ידם של היהודים הייתה על העליונה ולכן מדינות ערב ביקשו להתגייס ולסייע לערביי ארץ ישראל.</w:t>
      </w:r>
    </w:p>
    <w:p w:rsidR="00966E8E" w:rsidRPr="00966E8E" w:rsidRDefault="00966E8E" w:rsidP="00A86F9B">
      <w:pPr>
        <w:spacing w:line="360" w:lineRule="auto"/>
        <w:rPr>
          <w:sz w:val="28"/>
          <w:szCs w:val="28"/>
          <w:rtl/>
        </w:rPr>
      </w:pPr>
      <w:r w:rsidRPr="00966E8E">
        <w:rPr>
          <w:rFonts w:cs="Arial"/>
          <w:sz w:val="28"/>
          <w:szCs w:val="28"/>
          <w:rtl/>
        </w:rPr>
        <w:t>ג.</w:t>
      </w:r>
      <w:r w:rsidRPr="00966E8E">
        <w:rPr>
          <w:rFonts w:cs="Arial"/>
          <w:sz w:val="28"/>
          <w:szCs w:val="28"/>
          <w:rtl/>
        </w:rPr>
        <w:tab/>
        <w:t xml:space="preserve">שאיפות התרחבות- למדינות ערב השונות היו שאיפות להרחיב את הטריטוריה שלהן: </w:t>
      </w:r>
    </w:p>
    <w:p w:rsidR="00966E8E" w:rsidRPr="00966E8E" w:rsidRDefault="00966E8E" w:rsidP="00A86F9B">
      <w:pPr>
        <w:spacing w:line="360" w:lineRule="auto"/>
        <w:rPr>
          <w:sz w:val="28"/>
          <w:szCs w:val="28"/>
          <w:rtl/>
        </w:rPr>
      </w:pPr>
      <w:r w:rsidRPr="00966E8E">
        <w:rPr>
          <w:rFonts w:cs="Arial"/>
          <w:sz w:val="28"/>
          <w:szCs w:val="28"/>
          <w:rtl/>
        </w:rPr>
        <w:t>ירדן  רצתה לספח את אזור יהודה ושומרון וירושלים הערבית, סוריה רצתה להרחיב את שטחה ע"י כיבוש הגליל ומצרים רצתה לצרף את הנגב ולהגיע לי-ם וכך התפתחה תחרות בינה ובין ירדן על ארץ ישראל.</w:t>
      </w:r>
    </w:p>
    <w:p w:rsidR="00966E8E" w:rsidRPr="00966E8E" w:rsidRDefault="00966E8E" w:rsidP="00A86F9B">
      <w:pPr>
        <w:spacing w:line="360" w:lineRule="auto"/>
        <w:rPr>
          <w:b/>
          <w:bCs/>
          <w:sz w:val="28"/>
          <w:szCs w:val="28"/>
          <w:u w:val="single"/>
          <w:rtl/>
        </w:rPr>
      </w:pPr>
      <w:r w:rsidRPr="00966E8E">
        <w:rPr>
          <w:rFonts w:cs="Arial"/>
          <w:b/>
          <w:bCs/>
          <w:sz w:val="28"/>
          <w:szCs w:val="28"/>
          <w:u w:val="single"/>
          <w:rtl/>
        </w:rPr>
        <w:t>מדינת ישראל</w:t>
      </w:r>
    </w:p>
    <w:p w:rsidR="00966E8E" w:rsidRPr="00966E8E" w:rsidRDefault="00966E8E" w:rsidP="00A86F9B">
      <w:pPr>
        <w:spacing w:line="360" w:lineRule="auto"/>
        <w:rPr>
          <w:sz w:val="28"/>
          <w:szCs w:val="28"/>
          <w:rtl/>
        </w:rPr>
      </w:pPr>
      <w:r w:rsidRPr="00966E8E">
        <w:rPr>
          <w:rFonts w:cs="Arial"/>
          <w:sz w:val="28"/>
          <w:szCs w:val="28"/>
          <w:rtl/>
        </w:rPr>
        <w:t>א. שמירה על עצם קיום המדינה- הייתה זו לחימה של "להיות או לחדול", כלומר מלחמה בה תבוסה תוביל לחיסול המדינה..</w:t>
      </w:r>
    </w:p>
    <w:p w:rsidR="00966E8E" w:rsidRPr="00966E8E" w:rsidRDefault="00966E8E" w:rsidP="00A86F9B">
      <w:pPr>
        <w:spacing w:line="360" w:lineRule="auto"/>
        <w:rPr>
          <w:sz w:val="28"/>
          <w:szCs w:val="28"/>
          <w:rtl/>
        </w:rPr>
      </w:pPr>
      <w:r w:rsidRPr="00966E8E">
        <w:rPr>
          <w:rFonts w:cs="Arial"/>
          <w:sz w:val="28"/>
          <w:szCs w:val="28"/>
          <w:rtl/>
        </w:rPr>
        <w:t>ב. הבטחת השליטה באזורים שיועדו למדינה היהודית בתוכנית החלוקה- מדינת ישראל רצתה להבטיח את שליטתה על השטח של א"י, שהאו"ם העניק לה בתכנית החלוקה.</w:t>
      </w:r>
    </w:p>
    <w:p w:rsidR="00966E8E" w:rsidRPr="00966E8E" w:rsidRDefault="00966E8E" w:rsidP="00A86F9B">
      <w:pPr>
        <w:spacing w:line="360" w:lineRule="auto"/>
        <w:rPr>
          <w:sz w:val="28"/>
          <w:szCs w:val="28"/>
          <w:rtl/>
        </w:rPr>
      </w:pPr>
      <w:proofErr w:type="spellStart"/>
      <w:r w:rsidRPr="00966E8E">
        <w:rPr>
          <w:rFonts w:cs="Arial"/>
          <w:sz w:val="28"/>
          <w:szCs w:val="28"/>
          <w:rtl/>
        </w:rPr>
        <w:t>ג.התרחבות</w:t>
      </w:r>
      <w:proofErr w:type="spellEnd"/>
      <w:r w:rsidRPr="00966E8E">
        <w:rPr>
          <w:rFonts w:cs="Arial"/>
          <w:sz w:val="28"/>
          <w:szCs w:val="28"/>
          <w:rtl/>
        </w:rPr>
        <w:t xml:space="preserve"> טריטוריאלית- המלחמה סיפקה למדינת ישראל אפשרות להגדיל את השטח של המדינה, בהתאם לשיקולים התיישבותיים, דמוגרפיים (שיקולי אוכלוסייה) וביטחוניים.</w:t>
      </w:r>
    </w:p>
    <w:p w:rsidR="00966E8E" w:rsidRPr="00966E8E" w:rsidRDefault="00966E8E" w:rsidP="00A86F9B">
      <w:pPr>
        <w:spacing w:line="360" w:lineRule="auto"/>
        <w:rPr>
          <w:b/>
          <w:bCs/>
          <w:sz w:val="28"/>
          <w:szCs w:val="28"/>
          <w:u w:val="single"/>
          <w:rtl/>
        </w:rPr>
      </w:pPr>
      <w:r w:rsidRPr="00966E8E">
        <w:rPr>
          <w:rFonts w:cs="Arial"/>
          <w:b/>
          <w:bCs/>
          <w:sz w:val="28"/>
          <w:szCs w:val="28"/>
          <w:u w:val="single"/>
          <w:rtl/>
        </w:rPr>
        <w:t>מתווה הלחימה</w:t>
      </w:r>
      <w:r>
        <w:rPr>
          <w:rFonts w:hint="cs"/>
          <w:b/>
          <w:bCs/>
          <w:sz w:val="28"/>
          <w:szCs w:val="28"/>
          <w:u w:val="single"/>
          <w:rtl/>
        </w:rPr>
        <w:t>-שלב ג</w:t>
      </w:r>
    </w:p>
    <w:p w:rsidR="00966E8E" w:rsidRPr="00966E8E" w:rsidRDefault="00966E8E" w:rsidP="00A86F9B">
      <w:pPr>
        <w:spacing w:line="360" w:lineRule="auto"/>
        <w:rPr>
          <w:sz w:val="28"/>
          <w:szCs w:val="28"/>
          <w:rtl/>
        </w:rPr>
      </w:pPr>
      <w:r w:rsidRPr="00966E8E">
        <w:rPr>
          <w:rFonts w:cs="Arial"/>
          <w:sz w:val="28"/>
          <w:szCs w:val="28"/>
          <w:rtl/>
        </w:rPr>
        <w:t>1.</w:t>
      </w:r>
      <w:r w:rsidRPr="00966E8E">
        <w:rPr>
          <w:rFonts w:cs="Arial"/>
          <w:sz w:val="28"/>
          <w:szCs w:val="28"/>
          <w:rtl/>
        </w:rPr>
        <w:tab/>
        <w:t>חודש ראשון- פלישת צבאות ערב ובלימתם הראשונית (15.5-10.6.48)</w:t>
      </w:r>
    </w:p>
    <w:p w:rsidR="00966E8E" w:rsidRPr="00966E8E" w:rsidRDefault="00966E8E" w:rsidP="00A86F9B">
      <w:pPr>
        <w:spacing w:line="360" w:lineRule="auto"/>
        <w:rPr>
          <w:sz w:val="28"/>
          <w:szCs w:val="28"/>
          <w:rtl/>
        </w:rPr>
      </w:pPr>
      <w:r w:rsidRPr="00966E8E">
        <w:rPr>
          <w:rFonts w:cs="Arial"/>
          <w:sz w:val="28"/>
          <w:szCs w:val="28"/>
          <w:rtl/>
        </w:rPr>
        <w:lastRenderedPageBreak/>
        <w:t>בראש הכוחות הערביים עמד רמטכ"ל צבא עיראק, הגנרל נור א-דין מחמוד. הוא גיבש תכנית כוללת להבסתו המהירה של הצבא הישראלי, ועל פי תכנית זו התבצעה הפלישה:</w:t>
      </w:r>
    </w:p>
    <w:p w:rsidR="00966E8E" w:rsidRPr="00966E8E" w:rsidRDefault="00966E8E" w:rsidP="00A86F9B">
      <w:pPr>
        <w:spacing w:line="360" w:lineRule="auto"/>
        <w:rPr>
          <w:sz w:val="28"/>
          <w:szCs w:val="28"/>
          <w:rtl/>
        </w:rPr>
      </w:pPr>
      <w:r w:rsidRPr="00966E8E">
        <w:rPr>
          <w:rFonts w:cs="Arial"/>
          <w:sz w:val="28"/>
          <w:szCs w:val="28"/>
          <w:rtl/>
        </w:rPr>
        <w:t xml:space="preserve">הצבא המצרי פלש בשני צירים מרכזיים: כוח אחד נע לאורך החוף במטרה להגיע לתל אביב וכוח אחר נע לכיוון באר שבע ויעדו היה- ירושלים. הכוח המצרי שנע לאורך החוף הצליח להגיע עד אשדוד, תוך שהוא כובש בדרכו את יד מרדכי וניצנים. באזור אשדוד הופצץ הכוח המצרי ע"י חיל האוויר הישראלי ונבלם בגשר "עד הלום". הכוח השני הצליח להגיע עד חברון, מבלי לכבוש אף יישוב ישראלי. בסיום שלב הלחימה הראשון, השתלטו המצרים על הדרך מאשקלון לבית ג'וברין וניתקו את </w:t>
      </w:r>
      <w:proofErr w:type="spellStart"/>
      <w:r w:rsidRPr="00966E8E">
        <w:rPr>
          <w:rFonts w:cs="Arial"/>
          <w:sz w:val="28"/>
          <w:szCs w:val="28"/>
          <w:rtl/>
        </w:rPr>
        <w:t>ישובי</w:t>
      </w:r>
      <w:proofErr w:type="spellEnd"/>
      <w:r w:rsidRPr="00966E8E">
        <w:rPr>
          <w:rFonts w:cs="Arial"/>
          <w:sz w:val="28"/>
          <w:szCs w:val="28"/>
          <w:rtl/>
        </w:rPr>
        <w:t xml:space="preserve"> הנגב משאר הארץ.</w:t>
      </w:r>
    </w:p>
    <w:p w:rsidR="00966E8E" w:rsidRPr="00966E8E" w:rsidRDefault="00966E8E" w:rsidP="00A86F9B">
      <w:pPr>
        <w:spacing w:line="360" w:lineRule="auto"/>
        <w:rPr>
          <w:sz w:val="28"/>
          <w:szCs w:val="28"/>
          <w:rtl/>
        </w:rPr>
      </w:pPr>
      <w:r w:rsidRPr="00966E8E">
        <w:rPr>
          <w:rFonts w:cs="Arial"/>
          <w:sz w:val="28"/>
          <w:szCs w:val="28"/>
          <w:rtl/>
        </w:rPr>
        <w:t>הלגיון הירדני- הלגיון הירדני ריכז את מאמציו באזור ירושלים, במטרה לכבוש את העיר העתיקה והחדשה. הוא השתלט ללא קרב על צפון ים המלח ועל יישובי צפון ירושלים שננטשו ולאחר מכן השתלט על השכונות הצפוניות ועל העיר העתיקה ולקח בשבי את 1,500 התושבים הגברים שהיו בו. הלגיון השתלט גם על לטרון והטיל מצור על ירושלים. צה"ל נכשל בניסיונו לפרוץ אל העיר הנצורה והמצב בה הלך והחמיר, אולם אז נמצאה דרך חלופית, "דרך בורמה", שנסללה במהירות וב-10 ביוני נשבר המצור על ירושלים ואספקת הנשק והמזון אליה חודשה.</w:t>
      </w:r>
    </w:p>
    <w:p w:rsidR="00966E8E" w:rsidRPr="00966E8E" w:rsidRDefault="00966E8E" w:rsidP="00A86F9B">
      <w:pPr>
        <w:spacing w:line="360" w:lineRule="auto"/>
        <w:rPr>
          <w:sz w:val="28"/>
          <w:szCs w:val="28"/>
          <w:rtl/>
        </w:rPr>
      </w:pPr>
      <w:r w:rsidRPr="00966E8E">
        <w:rPr>
          <w:rFonts w:cs="Arial"/>
          <w:sz w:val="28"/>
          <w:szCs w:val="28"/>
          <w:rtl/>
        </w:rPr>
        <w:t xml:space="preserve">הצבא העיראקי- העיראקים פלשו לעמק בית שאן והשתלטו על תחנת הכוח בנהריים, שסיפקה חשמל לכל צפון הארץ. במקביל כבשו העיראקים את השומרון, אך נבלמו במתקפת נגד של צה"ל. </w:t>
      </w:r>
    </w:p>
    <w:p w:rsidR="00966E8E" w:rsidRPr="00966E8E" w:rsidRDefault="00966E8E" w:rsidP="00A86F9B">
      <w:pPr>
        <w:spacing w:line="360" w:lineRule="auto"/>
        <w:rPr>
          <w:sz w:val="28"/>
          <w:szCs w:val="28"/>
          <w:rtl/>
        </w:rPr>
      </w:pPr>
      <w:r w:rsidRPr="00966E8E">
        <w:rPr>
          <w:rFonts w:cs="Arial"/>
          <w:sz w:val="28"/>
          <w:szCs w:val="28"/>
          <w:rtl/>
        </w:rPr>
        <w:t>הצבא הסורי- הסורים פלשו לעבר דרום הכנרת, כבשו את צמח והגיעו עד הגדר ההיקפית של דגניה א' ודגניה ב'. כאשר נראה היה כי דבר לא ימנע מהטנקים הסוריים לכבוש את הקיבוצים, הדפו אותם חברי הקיבוץ באמצעות בקבוקי מולוטוב ושני תותחים ישנים שהובאו ברגע האחרון. במקביל כבשו הסורים את משמר הירדן, מושבה שחלשה על גשר בנות יעקב, שחיבר את שתי גדות הירדן.</w:t>
      </w:r>
    </w:p>
    <w:p w:rsidR="00966E8E" w:rsidRPr="00966E8E" w:rsidRDefault="00966E8E" w:rsidP="00A86F9B">
      <w:pPr>
        <w:spacing w:line="360" w:lineRule="auto"/>
        <w:rPr>
          <w:sz w:val="28"/>
          <w:szCs w:val="28"/>
          <w:rtl/>
        </w:rPr>
      </w:pPr>
      <w:r w:rsidRPr="00966E8E">
        <w:rPr>
          <w:rFonts w:cs="Arial"/>
          <w:sz w:val="28"/>
          <w:szCs w:val="28"/>
          <w:rtl/>
        </w:rPr>
        <w:lastRenderedPageBreak/>
        <w:t>הצבא הלבנוני- צבא קטן, שלא חצה את הגבול, אלא הפגיז את קיבוץ מלכיה כדי לסייע לכוחות "צבא ההצלה" לכבוש את הקיבוץ. לאחר זמן קצר שבו כוחות צה"ל וכבשו את הקיבוץ.</w:t>
      </w:r>
    </w:p>
    <w:p w:rsidR="00966E8E" w:rsidRPr="00966E8E" w:rsidRDefault="00966E8E" w:rsidP="00A86F9B">
      <w:pPr>
        <w:spacing w:line="360" w:lineRule="auto"/>
        <w:rPr>
          <w:sz w:val="28"/>
          <w:szCs w:val="28"/>
          <w:rtl/>
        </w:rPr>
      </w:pPr>
      <w:r w:rsidRPr="00966E8E">
        <w:rPr>
          <w:rFonts w:cs="Arial"/>
          <w:sz w:val="28"/>
          <w:szCs w:val="28"/>
          <w:rtl/>
        </w:rPr>
        <w:t xml:space="preserve">שלב המלחמה הזה, אשר כלל את פלישת מדינות ערב ואת בלימתן, נמשך ארבעה שבועות והיווה את התקופה הקשה ביותר בתולדות המדינה: 900 חיילים ו 300 אזרחים נהרגו, מספר ישובים ישראליים הוכנעו ושטחים רבים נכבשו. </w:t>
      </w:r>
    </w:p>
    <w:p w:rsidR="00966E8E" w:rsidRPr="00966E8E" w:rsidRDefault="00966E8E" w:rsidP="00A86F9B">
      <w:pPr>
        <w:spacing w:line="360" w:lineRule="auto"/>
        <w:rPr>
          <w:sz w:val="28"/>
          <w:szCs w:val="28"/>
          <w:rtl/>
        </w:rPr>
      </w:pPr>
      <w:r w:rsidRPr="00966E8E">
        <w:rPr>
          <w:rFonts w:cs="Arial"/>
          <w:sz w:val="28"/>
          <w:szCs w:val="28"/>
          <w:rtl/>
        </w:rPr>
        <w:t>2.</w:t>
      </w:r>
      <w:r w:rsidRPr="00966E8E">
        <w:rPr>
          <w:rFonts w:cs="Arial"/>
          <w:sz w:val="28"/>
          <w:szCs w:val="28"/>
          <w:rtl/>
        </w:rPr>
        <w:tab/>
        <w:t>ההפוגה הראשונה (11.6-9.7.48)</w:t>
      </w:r>
    </w:p>
    <w:p w:rsidR="00966E8E" w:rsidRPr="00966E8E" w:rsidRDefault="00966E8E" w:rsidP="00A86F9B">
      <w:pPr>
        <w:spacing w:line="360" w:lineRule="auto"/>
        <w:rPr>
          <w:sz w:val="28"/>
          <w:szCs w:val="28"/>
          <w:rtl/>
        </w:rPr>
      </w:pPr>
      <w:r w:rsidRPr="00966E8E">
        <w:rPr>
          <w:rFonts w:cs="Arial"/>
          <w:sz w:val="28"/>
          <w:szCs w:val="28"/>
          <w:rtl/>
        </w:rPr>
        <w:t xml:space="preserve">כעבור ארבעה שבועות של קרבות הושגה הפסקת אש בתיווכו של שליח </w:t>
      </w:r>
      <w:proofErr w:type="spellStart"/>
      <w:r w:rsidRPr="00966E8E">
        <w:rPr>
          <w:rFonts w:cs="Arial"/>
          <w:sz w:val="28"/>
          <w:szCs w:val="28"/>
          <w:rtl/>
        </w:rPr>
        <w:t>האו"ם,הרוזן</w:t>
      </w:r>
      <w:proofErr w:type="spellEnd"/>
      <w:r w:rsidRPr="00966E8E">
        <w:rPr>
          <w:rFonts w:cs="Arial"/>
          <w:sz w:val="28"/>
          <w:szCs w:val="28"/>
          <w:rtl/>
        </w:rPr>
        <w:t xml:space="preserve"> השבדי </w:t>
      </w:r>
      <w:proofErr w:type="spellStart"/>
      <w:r w:rsidRPr="00966E8E">
        <w:rPr>
          <w:rFonts w:cs="Arial"/>
          <w:sz w:val="28"/>
          <w:szCs w:val="28"/>
          <w:rtl/>
        </w:rPr>
        <w:t>ברנדוט</w:t>
      </w:r>
      <w:proofErr w:type="spellEnd"/>
      <w:r w:rsidRPr="00966E8E">
        <w:rPr>
          <w:rFonts w:cs="Arial"/>
          <w:sz w:val="28"/>
          <w:szCs w:val="28"/>
          <w:rtl/>
        </w:rPr>
        <w:t>. לאחר הפסקת האש החל שלב "ההפוגה הראשונה", שלב בו הצבאות היריבים התארגנו מחדש לקראת המשך הלחימה.</w:t>
      </w:r>
    </w:p>
    <w:p w:rsidR="00966E8E" w:rsidRPr="00966E8E" w:rsidRDefault="00966E8E" w:rsidP="00A86F9B">
      <w:pPr>
        <w:spacing w:line="360" w:lineRule="auto"/>
        <w:rPr>
          <w:sz w:val="28"/>
          <w:szCs w:val="28"/>
          <w:rtl/>
        </w:rPr>
      </w:pPr>
      <w:r w:rsidRPr="00966E8E">
        <w:rPr>
          <w:rFonts w:cs="Arial"/>
          <w:sz w:val="28"/>
          <w:szCs w:val="28"/>
          <w:rtl/>
        </w:rPr>
        <w:t xml:space="preserve">תכנית </w:t>
      </w:r>
      <w:proofErr w:type="spellStart"/>
      <w:r w:rsidRPr="00966E8E">
        <w:rPr>
          <w:rFonts w:cs="Arial"/>
          <w:sz w:val="28"/>
          <w:szCs w:val="28"/>
          <w:rtl/>
        </w:rPr>
        <w:t>ברנדוט</w:t>
      </w:r>
      <w:proofErr w:type="spellEnd"/>
      <w:r w:rsidRPr="00966E8E">
        <w:rPr>
          <w:rFonts w:cs="Arial"/>
          <w:sz w:val="28"/>
          <w:szCs w:val="28"/>
          <w:rtl/>
        </w:rPr>
        <w:t xml:space="preserve">- במהלך ההפוגה הראשונה פרסם </w:t>
      </w:r>
      <w:proofErr w:type="spellStart"/>
      <w:r w:rsidRPr="00966E8E">
        <w:rPr>
          <w:rFonts w:cs="Arial"/>
          <w:sz w:val="28"/>
          <w:szCs w:val="28"/>
          <w:rtl/>
        </w:rPr>
        <w:t>ברנדוט</w:t>
      </w:r>
      <w:proofErr w:type="spellEnd"/>
      <w:r w:rsidRPr="00966E8E">
        <w:rPr>
          <w:rFonts w:cs="Arial"/>
          <w:sz w:val="28"/>
          <w:szCs w:val="28"/>
          <w:rtl/>
        </w:rPr>
        <w:t xml:space="preserve"> תכנית לפיה לא תקום מדינה ערבית ריבונית נוספת בשטחי א"י, אלא השטחים הערביים יועברו לירדן. לפי תכניתו, הגליל המערבי, שהיה בשליטת צה"ל, יעבור לידי ישראל ואילו ירושלים והנגב יועברו לידי ממלכת עבר הירדן. תכנית זו לא זכתה להסכמה בקרב שני הצדדים ומבחינת ישראל נשקפו ממנה שתי סכנות: קריעת הנגב ואובדן ירושלים. </w:t>
      </w:r>
    </w:p>
    <w:p w:rsidR="00966E8E" w:rsidRDefault="00966E8E" w:rsidP="00A86F9B">
      <w:pPr>
        <w:spacing w:line="360" w:lineRule="auto"/>
        <w:rPr>
          <w:sz w:val="28"/>
          <w:szCs w:val="28"/>
          <w:rtl/>
        </w:rPr>
      </w:pPr>
      <w:r w:rsidRPr="00966E8E">
        <w:rPr>
          <w:rFonts w:cs="Arial"/>
          <w:sz w:val="28"/>
          <w:szCs w:val="28"/>
          <w:rtl/>
        </w:rPr>
        <w:t>העצמת הכוח הישראלי- במהלך שלב ההפוגה הראשונה הצטייד צה"ל בכלי נשק חדשים כתותחים, טנקים ומטוסים מצ'כוסלובקיה וקלט לשורותיו יהודים מתנדבים רבים מחו"ל, ביניהם טייסים וקצינים בעלי ניסיון. רכישת הנשק הייתה חשובה מאד מאחר ועם פרוץ מלחמת העצמאות הוכרז על "אמברגו" (חרם) נשק כלפי הצדדים המעורבים במלחמה ע"י בריטניה וארה"ב. כמו כן, בימי ההפוגה הועברה לירושלים אספקה רחבה של מזון, דלק, נשק ותחמושת.</w:t>
      </w:r>
    </w:p>
    <w:p w:rsidR="00966E8E" w:rsidRDefault="00966E8E" w:rsidP="00A86F9B">
      <w:pPr>
        <w:spacing w:line="360" w:lineRule="auto"/>
        <w:rPr>
          <w:sz w:val="28"/>
          <w:szCs w:val="28"/>
          <w:rtl/>
        </w:rPr>
      </w:pPr>
    </w:p>
    <w:p w:rsidR="00A86F9B" w:rsidRDefault="00A86F9B" w:rsidP="00A86F9B">
      <w:pPr>
        <w:spacing w:line="360" w:lineRule="auto"/>
        <w:rPr>
          <w:sz w:val="28"/>
          <w:szCs w:val="28"/>
          <w:rtl/>
        </w:rPr>
      </w:pPr>
    </w:p>
    <w:p w:rsidR="00A86F9B" w:rsidRPr="00966E8E" w:rsidRDefault="00A86F9B" w:rsidP="00A86F9B">
      <w:pPr>
        <w:spacing w:line="360" w:lineRule="auto"/>
        <w:rPr>
          <w:sz w:val="28"/>
          <w:szCs w:val="28"/>
          <w:rtl/>
        </w:rPr>
      </w:pPr>
    </w:p>
    <w:p w:rsidR="00966E8E" w:rsidRPr="00966E8E" w:rsidRDefault="00966E8E" w:rsidP="00A86F9B">
      <w:pPr>
        <w:spacing w:line="360" w:lineRule="auto"/>
        <w:rPr>
          <w:sz w:val="28"/>
          <w:szCs w:val="28"/>
          <w:rtl/>
        </w:rPr>
      </w:pPr>
      <w:r w:rsidRPr="00966E8E">
        <w:rPr>
          <w:rFonts w:cs="Arial"/>
          <w:sz w:val="28"/>
          <w:szCs w:val="28"/>
          <w:rtl/>
        </w:rPr>
        <w:lastRenderedPageBreak/>
        <w:t>3.</w:t>
      </w:r>
      <w:r w:rsidRPr="00966E8E">
        <w:rPr>
          <w:rFonts w:cs="Arial"/>
          <w:sz w:val="28"/>
          <w:szCs w:val="28"/>
          <w:rtl/>
        </w:rPr>
        <w:tab/>
      </w:r>
      <w:r w:rsidRPr="00966E8E">
        <w:rPr>
          <w:rFonts w:cs="Arial"/>
          <w:b/>
          <w:bCs/>
          <w:sz w:val="28"/>
          <w:szCs w:val="28"/>
          <w:u w:val="single"/>
          <w:rtl/>
        </w:rPr>
        <w:t>קרבות עשרת הימים (9-19.7.48)</w:t>
      </w:r>
      <w:r w:rsidRPr="00966E8E">
        <w:rPr>
          <w:rFonts w:hint="cs"/>
          <w:b/>
          <w:bCs/>
          <w:sz w:val="28"/>
          <w:szCs w:val="28"/>
          <w:u w:val="single"/>
          <w:rtl/>
        </w:rPr>
        <w:t xml:space="preserve"> שלב ד</w:t>
      </w:r>
    </w:p>
    <w:p w:rsidR="00966E8E" w:rsidRPr="00966E8E" w:rsidRDefault="00966E8E" w:rsidP="00A86F9B">
      <w:pPr>
        <w:spacing w:line="360" w:lineRule="auto"/>
        <w:rPr>
          <w:sz w:val="28"/>
          <w:szCs w:val="28"/>
          <w:rtl/>
        </w:rPr>
      </w:pPr>
      <w:r w:rsidRPr="00966E8E">
        <w:rPr>
          <w:rFonts w:cs="Arial"/>
          <w:sz w:val="28"/>
          <w:szCs w:val="28"/>
          <w:rtl/>
        </w:rPr>
        <w:t>לאחר כמעט חודש של הפוגה, חודשו הקרבות בכל חלקי הארץ לפרק זמן של עשרה ימים. קרבות אלו נקראו: "קרבות עשרת הימים" ובמהלכם הצליח צה"ל להשיג שני הישגים חשובים:</w:t>
      </w:r>
    </w:p>
    <w:p w:rsidR="00966E8E" w:rsidRPr="00966E8E" w:rsidRDefault="00966E8E" w:rsidP="00A86F9B">
      <w:pPr>
        <w:spacing w:line="360" w:lineRule="auto"/>
        <w:rPr>
          <w:sz w:val="28"/>
          <w:szCs w:val="28"/>
          <w:rtl/>
        </w:rPr>
      </w:pPr>
      <w:r w:rsidRPr="00966E8E">
        <w:rPr>
          <w:rFonts w:cs="Arial"/>
          <w:sz w:val="28"/>
          <w:szCs w:val="28"/>
          <w:rtl/>
        </w:rPr>
        <w:t>א.</w:t>
      </w:r>
      <w:r w:rsidRPr="00966E8E">
        <w:rPr>
          <w:rFonts w:cs="Arial"/>
          <w:sz w:val="28"/>
          <w:szCs w:val="28"/>
          <w:rtl/>
        </w:rPr>
        <w:tab/>
      </w:r>
      <w:r w:rsidRPr="00966E8E">
        <w:rPr>
          <w:rFonts w:cs="Arial"/>
          <w:b/>
          <w:bCs/>
          <w:sz w:val="28"/>
          <w:szCs w:val="28"/>
          <w:rtl/>
        </w:rPr>
        <w:t xml:space="preserve">מבצע דני- מבצע על שם דני מס, מפקד שיירת </w:t>
      </w:r>
      <w:proofErr w:type="spellStart"/>
      <w:r w:rsidRPr="00966E8E">
        <w:rPr>
          <w:rFonts w:cs="Arial"/>
          <w:b/>
          <w:bCs/>
          <w:sz w:val="28"/>
          <w:szCs w:val="28"/>
          <w:rtl/>
        </w:rPr>
        <w:t>הל"ה</w:t>
      </w:r>
      <w:proofErr w:type="spellEnd"/>
      <w:r w:rsidRPr="00966E8E">
        <w:rPr>
          <w:rFonts w:cs="Arial"/>
          <w:b/>
          <w:bCs/>
          <w:sz w:val="28"/>
          <w:szCs w:val="28"/>
          <w:rtl/>
        </w:rPr>
        <w:t xml:space="preserve"> שנפלה בדרכה לגוש עציון. מטרת המבצע הייתה להרחיק את הלגיון הירדני מלב הארץ לירושלים דרך שער הגיא. במהלך המבצע נכבשו רמלה ולוד ותושביהן הערביים גורשו, נפרץ מסדרון לירושלים ונכבשו מספר שכונות סביב העיר</w:t>
      </w:r>
      <w:r w:rsidRPr="00966E8E">
        <w:rPr>
          <w:rFonts w:cs="Arial"/>
          <w:sz w:val="28"/>
          <w:szCs w:val="28"/>
          <w:rtl/>
        </w:rPr>
        <w:t>.</w:t>
      </w:r>
    </w:p>
    <w:p w:rsidR="00966E8E" w:rsidRPr="00966E8E" w:rsidRDefault="00966E8E" w:rsidP="00A86F9B">
      <w:pPr>
        <w:spacing w:line="360" w:lineRule="auto"/>
        <w:rPr>
          <w:sz w:val="28"/>
          <w:szCs w:val="28"/>
          <w:rtl/>
        </w:rPr>
      </w:pPr>
      <w:r w:rsidRPr="00966E8E">
        <w:rPr>
          <w:rFonts w:cs="Arial"/>
          <w:sz w:val="28"/>
          <w:szCs w:val="28"/>
          <w:rtl/>
        </w:rPr>
        <w:t>ב.</w:t>
      </w:r>
      <w:r w:rsidRPr="00966E8E">
        <w:rPr>
          <w:rFonts w:cs="Arial"/>
          <w:sz w:val="28"/>
          <w:szCs w:val="28"/>
          <w:rtl/>
        </w:rPr>
        <w:tab/>
        <w:t xml:space="preserve">מבצע דקל- מבצע שבמהלכו נכבש רוב שטח הגליל התחתון, מידי צבא המתנדבים של </w:t>
      </w:r>
      <w:proofErr w:type="spellStart"/>
      <w:r w:rsidRPr="00966E8E">
        <w:rPr>
          <w:rFonts w:cs="Arial"/>
          <w:sz w:val="28"/>
          <w:szCs w:val="28"/>
          <w:rtl/>
        </w:rPr>
        <w:t>קאוקג'י</w:t>
      </w:r>
      <w:proofErr w:type="spellEnd"/>
      <w:r w:rsidRPr="00966E8E">
        <w:rPr>
          <w:rFonts w:cs="Arial"/>
          <w:sz w:val="28"/>
          <w:szCs w:val="28"/>
          <w:rtl/>
        </w:rPr>
        <w:t>, כולל נצרת, העיר הערבית החשובה ביותר בגליל. ערביי העיר הורשו להישאר אך רבים מתושבי הכפרים הערביים עזבו מפחד כוחות צה"ל או גורשו בכוח.</w:t>
      </w:r>
    </w:p>
    <w:p w:rsidR="00966E8E" w:rsidRPr="00966E8E" w:rsidRDefault="00966E8E" w:rsidP="00A86F9B">
      <w:pPr>
        <w:spacing w:line="360" w:lineRule="auto"/>
        <w:rPr>
          <w:sz w:val="28"/>
          <w:szCs w:val="28"/>
          <w:rtl/>
        </w:rPr>
      </w:pPr>
      <w:r w:rsidRPr="00966E8E">
        <w:rPr>
          <w:rFonts w:cs="Arial"/>
          <w:sz w:val="28"/>
          <w:szCs w:val="28"/>
          <w:rtl/>
        </w:rPr>
        <w:t xml:space="preserve">פרט לשני מבצעים אלה עלה בידי צה"ל לבלום את המתקפות הערביות </w:t>
      </w:r>
      <w:proofErr w:type="spellStart"/>
      <w:r w:rsidRPr="00966E8E">
        <w:rPr>
          <w:rFonts w:cs="Arial"/>
          <w:sz w:val="28"/>
          <w:szCs w:val="28"/>
          <w:rtl/>
        </w:rPr>
        <w:t>בצפון,להצליח</w:t>
      </w:r>
      <w:proofErr w:type="spellEnd"/>
      <w:r w:rsidRPr="00966E8E">
        <w:rPr>
          <w:rFonts w:cs="Arial"/>
          <w:sz w:val="28"/>
          <w:szCs w:val="28"/>
          <w:rtl/>
        </w:rPr>
        <w:t xml:space="preserve"> חלקית בבלימת ההתקפות במרכז, אך הוא לא הצליח להבקיע את הדרך אל הנגב הנצור.</w:t>
      </w:r>
    </w:p>
    <w:p w:rsidR="00966E8E" w:rsidRPr="00966E8E" w:rsidRDefault="00966E8E" w:rsidP="00A86F9B">
      <w:pPr>
        <w:spacing w:line="360" w:lineRule="auto"/>
        <w:rPr>
          <w:b/>
          <w:bCs/>
          <w:sz w:val="28"/>
          <w:szCs w:val="28"/>
          <w:rtl/>
        </w:rPr>
      </w:pPr>
      <w:r w:rsidRPr="00966E8E">
        <w:rPr>
          <w:rFonts w:cs="Arial"/>
          <w:b/>
          <w:bCs/>
          <w:sz w:val="28"/>
          <w:szCs w:val="28"/>
          <w:rtl/>
        </w:rPr>
        <w:t>משמעות קרבות עשרת הימים</w:t>
      </w:r>
    </w:p>
    <w:p w:rsidR="00966E8E" w:rsidRPr="00966E8E" w:rsidRDefault="00966E8E" w:rsidP="00A86F9B">
      <w:pPr>
        <w:spacing w:line="360" w:lineRule="auto"/>
        <w:rPr>
          <w:sz w:val="28"/>
          <w:szCs w:val="28"/>
          <w:rtl/>
        </w:rPr>
      </w:pPr>
      <w:r w:rsidRPr="00966E8E">
        <w:rPr>
          <w:rFonts w:cs="Arial"/>
          <w:sz w:val="28"/>
          <w:szCs w:val="28"/>
          <w:rtl/>
        </w:rPr>
        <w:t xml:space="preserve">הרחבת השטח בידי צה"ל- במהלך קרבות עשרת הימים נכבשו לוד, רמלה והורחב המסדרון לירושלים וכמו כן נכבש הגליל התחתון. הישגים אלה יצרו שליטה ישראלית רחבה יותר בלב המדינה. </w:t>
      </w:r>
    </w:p>
    <w:p w:rsidR="00966E8E" w:rsidRPr="00966E8E" w:rsidRDefault="00966E8E" w:rsidP="00A86F9B">
      <w:pPr>
        <w:spacing w:line="360" w:lineRule="auto"/>
        <w:rPr>
          <w:sz w:val="28"/>
          <w:szCs w:val="28"/>
          <w:rtl/>
        </w:rPr>
      </w:pPr>
      <w:r w:rsidRPr="00966E8E">
        <w:rPr>
          <w:rFonts w:cs="Arial"/>
          <w:sz w:val="28"/>
          <w:szCs w:val="28"/>
          <w:rtl/>
        </w:rPr>
        <w:t xml:space="preserve">קרבות עשרת הימים למעשה קבעו את עובדת קיומה של מדינת ישראל וכל הקרבות לאחר מכן נועדו רק להרחיב את שטחי המדינה. </w:t>
      </w:r>
    </w:p>
    <w:p w:rsidR="00966E8E" w:rsidRPr="00966E8E" w:rsidRDefault="00966E8E" w:rsidP="00A86F9B">
      <w:pPr>
        <w:spacing w:line="360" w:lineRule="auto"/>
        <w:rPr>
          <w:sz w:val="28"/>
          <w:szCs w:val="28"/>
          <w:rtl/>
        </w:rPr>
      </w:pPr>
      <w:r w:rsidRPr="00966E8E">
        <w:rPr>
          <w:rFonts w:cs="Arial"/>
          <w:sz w:val="28"/>
          <w:szCs w:val="28"/>
          <w:rtl/>
        </w:rPr>
        <w:t>גירוש ועזיבת תושבים ערביים רבים- במהלך קרבות עשרת הימים גורשו ערביי רמלה ולוד ורבים מערביי הגליל התחתון עזבו את יישוביהם. לעובדה זו יש משמעות רבה מאחר והיא חיזקה את בעיית הפליטים הערביים, שנוצרה בתום המלחמה.</w:t>
      </w:r>
    </w:p>
    <w:p w:rsidR="00966E8E" w:rsidRPr="00966E8E" w:rsidRDefault="00966E8E" w:rsidP="00A86F9B">
      <w:pPr>
        <w:spacing w:line="360" w:lineRule="auto"/>
        <w:rPr>
          <w:sz w:val="28"/>
          <w:szCs w:val="28"/>
          <w:rtl/>
        </w:rPr>
      </w:pPr>
    </w:p>
    <w:p w:rsidR="00966E8E" w:rsidRPr="00966E8E" w:rsidRDefault="00966E8E" w:rsidP="00A86F9B">
      <w:pPr>
        <w:spacing w:line="360" w:lineRule="auto"/>
        <w:rPr>
          <w:sz w:val="28"/>
          <w:szCs w:val="28"/>
          <w:rtl/>
        </w:rPr>
      </w:pPr>
      <w:r w:rsidRPr="00966E8E">
        <w:rPr>
          <w:rFonts w:cs="Arial"/>
          <w:sz w:val="28"/>
          <w:szCs w:val="28"/>
          <w:rtl/>
        </w:rPr>
        <w:lastRenderedPageBreak/>
        <w:t>4.</w:t>
      </w:r>
      <w:r w:rsidRPr="00966E8E">
        <w:rPr>
          <w:rFonts w:cs="Arial"/>
          <w:sz w:val="28"/>
          <w:szCs w:val="28"/>
          <w:rtl/>
        </w:rPr>
        <w:tab/>
        <w:t>ההפוגה השנייה והכרעת המלחמה</w:t>
      </w:r>
    </w:p>
    <w:p w:rsidR="00966E8E" w:rsidRPr="00966E8E" w:rsidRDefault="00966E8E" w:rsidP="00A86F9B">
      <w:pPr>
        <w:spacing w:line="360" w:lineRule="auto"/>
        <w:rPr>
          <w:sz w:val="28"/>
          <w:szCs w:val="28"/>
          <w:rtl/>
        </w:rPr>
      </w:pPr>
      <w:r w:rsidRPr="00966E8E">
        <w:rPr>
          <w:rFonts w:cs="Arial"/>
          <w:sz w:val="28"/>
          <w:szCs w:val="28"/>
          <w:rtl/>
        </w:rPr>
        <w:t xml:space="preserve">ההפוגה השנייה נקבעה ביוזמת מועצת הביטחון של האו"ם ללא הגבלת זמן, תוך איום על מי שיפר אותה. מאחר ויחסי הכוחות השתנו לטובתה, ישראל לא הייתה מעוניינת בהפוגה זו, אך מרגע שהושגה, פעלה המדינה במרץ בכדי להתעצם ולהיערך כנגד האויב העיקרי, מצרים. במהלך ההפוגה השנייה הצטייד צה"ל בנשק רב כולל תותחים, מטוסי קרב, טנקים ומטוסי תובלה. </w:t>
      </w:r>
    </w:p>
    <w:p w:rsidR="00966E8E" w:rsidRPr="00966E8E" w:rsidRDefault="00966E8E" w:rsidP="00A86F9B">
      <w:pPr>
        <w:spacing w:line="360" w:lineRule="auto"/>
        <w:rPr>
          <w:sz w:val="28"/>
          <w:szCs w:val="28"/>
          <w:rtl/>
        </w:rPr>
      </w:pPr>
      <w:r w:rsidRPr="00966E8E">
        <w:rPr>
          <w:rFonts w:cs="Arial"/>
          <w:sz w:val="28"/>
          <w:szCs w:val="28"/>
          <w:rtl/>
        </w:rPr>
        <w:t>המבצעים האחרונים בצפון ובדרום</w:t>
      </w:r>
    </w:p>
    <w:p w:rsidR="00966E8E" w:rsidRPr="00966E8E" w:rsidRDefault="00966E8E" w:rsidP="00A86F9B">
      <w:pPr>
        <w:spacing w:line="360" w:lineRule="auto"/>
        <w:rPr>
          <w:sz w:val="28"/>
          <w:szCs w:val="28"/>
          <w:rtl/>
        </w:rPr>
      </w:pPr>
      <w:r w:rsidRPr="00966E8E">
        <w:rPr>
          <w:rFonts w:cs="Arial"/>
          <w:sz w:val="28"/>
          <w:szCs w:val="28"/>
          <w:rtl/>
        </w:rPr>
        <w:t>לאחר כמעט שלושה חודשי הפוגה, יצא צה"ל לשלושה מבצעים צבאיים גדולים בדרום ובצפון הארץ. מבצעים אלה הסתיימו בניצחונו של צה"ל והכריעו את המערכה במלחמת העצמאות.</w:t>
      </w:r>
    </w:p>
    <w:p w:rsidR="00966E8E" w:rsidRPr="00966E8E" w:rsidRDefault="00966E8E" w:rsidP="00A86F9B">
      <w:pPr>
        <w:spacing w:line="360" w:lineRule="auto"/>
        <w:rPr>
          <w:b/>
          <w:bCs/>
          <w:sz w:val="28"/>
          <w:szCs w:val="28"/>
          <w:rtl/>
        </w:rPr>
      </w:pPr>
      <w:r w:rsidRPr="00966E8E">
        <w:rPr>
          <w:rFonts w:cs="Arial"/>
          <w:b/>
          <w:bCs/>
          <w:sz w:val="28"/>
          <w:szCs w:val="28"/>
          <w:rtl/>
        </w:rPr>
        <w:t>חזית הדרום- מבצע יואב (14-20.10.48)</w:t>
      </w:r>
    </w:p>
    <w:p w:rsidR="00966E8E" w:rsidRPr="00966E8E" w:rsidRDefault="00966E8E" w:rsidP="00A86F9B">
      <w:pPr>
        <w:spacing w:line="360" w:lineRule="auto"/>
        <w:rPr>
          <w:sz w:val="28"/>
          <w:szCs w:val="28"/>
          <w:rtl/>
        </w:rPr>
      </w:pPr>
      <w:r w:rsidRPr="00966E8E">
        <w:rPr>
          <w:rFonts w:cs="Arial"/>
          <w:b/>
          <w:bCs/>
          <w:sz w:val="28"/>
          <w:szCs w:val="28"/>
          <w:rtl/>
        </w:rPr>
        <w:t xml:space="preserve">המבצע נועד בראש ובראשונה לחבר את הנגב אל מדינת ישראל. כוח צה"ל הצליח לכבוש את אזור החוף ודחק את המצרים אל רצועת עזה אך לא הצליח לכבוש את המבצרים המצריים על קו הציר, שהפריד בין חלקי הנגב והצבא המצרי נותר מכותר ב "כיס </w:t>
      </w:r>
      <w:proofErr w:type="spellStart"/>
      <w:r w:rsidRPr="00966E8E">
        <w:rPr>
          <w:rFonts w:cs="Arial"/>
          <w:b/>
          <w:bCs/>
          <w:sz w:val="28"/>
          <w:szCs w:val="28"/>
          <w:rtl/>
        </w:rPr>
        <w:t>פלוג'ה</w:t>
      </w:r>
      <w:proofErr w:type="spellEnd"/>
      <w:r w:rsidRPr="00966E8E">
        <w:rPr>
          <w:rFonts w:cs="Arial"/>
          <w:b/>
          <w:bCs/>
          <w:sz w:val="28"/>
          <w:szCs w:val="28"/>
          <w:rtl/>
        </w:rPr>
        <w:t>" (באזור פלוגות). לקראת סיום מבצע יואב נכבשה גם באר שבע, כיבוש אשר ניתק את הצבא המצרי ששהה בהר חברון</w:t>
      </w:r>
      <w:r w:rsidRPr="00966E8E">
        <w:rPr>
          <w:rFonts w:cs="Arial"/>
          <w:sz w:val="28"/>
          <w:szCs w:val="28"/>
          <w:rtl/>
        </w:rPr>
        <w:t>.</w:t>
      </w:r>
    </w:p>
    <w:p w:rsidR="00966E8E" w:rsidRPr="00966E8E" w:rsidRDefault="00966E8E" w:rsidP="00A86F9B">
      <w:pPr>
        <w:spacing w:line="360" w:lineRule="auto"/>
        <w:rPr>
          <w:sz w:val="28"/>
          <w:szCs w:val="28"/>
          <w:rtl/>
        </w:rPr>
      </w:pPr>
      <w:r w:rsidRPr="00966E8E">
        <w:rPr>
          <w:rFonts w:cs="Arial"/>
          <w:sz w:val="28"/>
          <w:szCs w:val="28"/>
          <w:rtl/>
        </w:rPr>
        <w:t>חזית הצפון- מבצע חירם (29-31.10.48)</w:t>
      </w:r>
    </w:p>
    <w:p w:rsidR="00966E8E" w:rsidRPr="00966E8E" w:rsidRDefault="00966E8E" w:rsidP="00A86F9B">
      <w:pPr>
        <w:spacing w:line="360" w:lineRule="auto"/>
        <w:rPr>
          <w:sz w:val="28"/>
          <w:szCs w:val="28"/>
          <w:rtl/>
        </w:rPr>
      </w:pPr>
      <w:r w:rsidRPr="00966E8E">
        <w:rPr>
          <w:rFonts w:cs="Arial"/>
          <w:sz w:val="28"/>
          <w:szCs w:val="28"/>
          <w:rtl/>
        </w:rPr>
        <w:t xml:space="preserve">הגליל העליון היה נתון לשליטת צבא המתנדבים בפיקודו של </w:t>
      </w:r>
      <w:proofErr w:type="spellStart"/>
      <w:r w:rsidRPr="00966E8E">
        <w:rPr>
          <w:rFonts w:cs="Arial"/>
          <w:sz w:val="28"/>
          <w:szCs w:val="28"/>
          <w:rtl/>
        </w:rPr>
        <w:t>קאוקג'י</w:t>
      </w:r>
      <w:proofErr w:type="spellEnd"/>
      <w:r w:rsidRPr="00966E8E">
        <w:rPr>
          <w:rFonts w:cs="Arial"/>
          <w:sz w:val="28"/>
          <w:szCs w:val="28"/>
          <w:rtl/>
        </w:rPr>
        <w:t xml:space="preserve">. במהלך המבצע, שארך כ-60 שעות בלבד, הצליח צה"ל להביא לנסיגתו של צבא המתנדבים ומכל שטח הגליל. לקראת סיום המבצע חדר צה"ל ללבנון, במטרה ללכוד את צבאו הנסוג של </w:t>
      </w:r>
      <w:proofErr w:type="spellStart"/>
      <w:r w:rsidRPr="00966E8E">
        <w:rPr>
          <w:rFonts w:cs="Arial"/>
          <w:sz w:val="28"/>
          <w:szCs w:val="28"/>
          <w:rtl/>
        </w:rPr>
        <w:t>קאוקג'י</w:t>
      </w:r>
      <w:proofErr w:type="spellEnd"/>
      <w:r w:rsidRPr="00966E8E">
        <w:rPr>
          <w:rFonts w:cs="Arial"/>
          <w:sz w:val="28"/>
          <w:szCs w:val="28"/>
          <w:rtl/>
        </w:rPr>
        <w:t>, וכבש בה 14 כפרים ערביים.</w:t>
      </w:r>
    </w:p>
    <w:p w:rsidR="00966E8E" w:rsidRPr="00966E8E" w:rsidRDefault="00966E8E" w:rsidP="00A86F9B">
      <w:pPr>
        <w:spacing w:line="360" w:lineRule="auto"/>
        <w:rPr>
          <w:sz w:val="28"/>
          <w:szCs w:val="28"/>
          <w:rtl/>
        </w:rPr>
      </w:pPr>
    </w:p>
    <w:p w:rsidR="00966E8E" w:rsidRPr="00966E8E" w:rsidRDefault="00966E8E" w:rsidP="00A86F9B">
      <w:pPr>
        <w:spacing w:line="360" w:lineRule="auto"/>
        <w:rPr>
          <w:sz w:val="28"/>
          <w:szCs w:val="28"/>
          <w:rtl/>
        </w:rPr>
      </w:pPr>
      <w:r w:rsidRPr="00966E8E">
        <w:rPr>
          <w:rFonts w:cs="Arial"/>
          <w:sz w:val="28"/>
          <w:szCs w:val="28"/>
          <w:rtl/>
        </w:rPr>
        <w:t xml:space="preserve">ההצלחה של ישראל במבצע יואב ומבצע חירם עוררה חששות כבדים בלב מנהיגי מדינות ערב, שנפגשו בעמאן אך לא הגיעו לידי הסכמה. במקביל, גינה האו"ם את המבצעים ודרש מישראל לפנות את השטחים שכבשה, בהקדם </w:t>
      </w:r>
      <w:r w:rsidRPr="00966E8E">
        <w:rPr>
          <w:rFonts w:cs="Arial"/>
          <w:sz w:val="28"/>
          <w:szCs w:val="28"/>
          <w:rtl/>
        </w:rPr>
        <w:lastRenderedPageBreak/>
        <w:t>האפשרי. ישראל סירבה לדרישה בטענה שהנגב הוא עתידה של מדינת ישראל, אך מנהיגי המדינה הגיעו למסקנה שרק כיבוש כולל של הנגב יסיר את התכנית מסדר היום. לשם השגת מטרה זו יצא צה"ל למבצע המשולב הגדול ביותר במלחמה, "מבצע חורב".</w:t>
      </w:r>
    </w:p>
    <w:p w:rsidR="00966E8E" w:rsidRPr="00966E8E" w:rsidRDefault="00966E8E" w:rsidP="00A86F9B">
      <w:pPr>
        <w:spacing w:line="360" w:lineRule="auto"/>
        <w:rPr>
          <w:sz w:val="28"/>
          <w:szCs w:val="28"/>
          <w:rtl/>
        </w:rPr>
      </w:pPr>
      <w:r w:rsidRPr="00966E8E">
        <w:rPr>
          <w:rFonts w:cs="Arial"/>
          <w:sz w:val="28"/>
          <w:szCs w:val="28"/>
          <w:rtl/>
        </w:rPr>
        <w:t>סילוק המצרים- מבצע חורב (22.12.48-7.1.49)</w:t>
      </w:r>
    </w:p>
    <w:p w:rsidR="00966E8E" w:rsidRPr="00966E8E" w:rsidRDefault="00966E8E" w:rsidP="00A86F9B">
      <w:pPr>
        <w:spacing w:line="360" w:lineRule="auto"/>
        <w:rPr>
          <w:sz w:val="28"/>
          <w:szCs w:val="28"/>
          <w:rtl/>
        </w:rPr>
      </w:pPr>
      <w:r w:rsidRPr="00966E8E">
        <w:rPr>
          <w:rFonts w:cs="Arial"/>
          <w:sz w:val="28"/>
          <w:szCs w:val="28"/>
          <w:rtl/>
        </w:rPr>
        <w:t>מטרת המבצע הייתה לסלק באופן סופי את המצרים מתחומי מדינת ישראל ולאלץ אותם לקבל הסכם של הפסקת אש. במבצע חורב השתתפו חילות יבשה, אוויר וים. צה"ל פרץ מכיוון באר שבע לאזור ניצנה ומשם הצליח צה"ל להגיע לגבול הבינלאומי ואף חדר לסיני. בריטניה איימה להתערב לטובת מצרים וארה"ב דרשה מבן גוריון לסגת אל קו הגבול ובעקבות כך, ישראל נסוגה מסיני.</w:t>
      </w:r>
    </w:p>
    <w:p w:rsidR="00966E8E" w:rsidRPr="00966E8E" w:rsidRDefault="00966E8E" w:rsidP="00A86F9B">
      <w:pPr>
        <w:spacing w:line="360" w:lineRule="auto"/>
        <w:rPr>
          <w:sz w:val="28"/>
          <w:szCs w:val="28"/>
          <w:rtl/>
        </w:rPr>
      </w:pPr>
    </w:p>
    <w:p w:rsidR="00966E8E" w:rsidRPr="00966E8E" w:rsidRDefault="00966E8E" w:rsidP="00A86F9B">
      <w:pPr>
        <w:spacing w:line="360" w:lineRule="auto"/>
        <w:rPr>
          <w:sz w:val="28"/>
          <w:szCs w:val="28"/>
          <w:rtl/>
        </w:rPr>
      </w:pPr>
      <w:r w:rsidRPr="00966E8E">
        <w:rPr>
          <w:rFonts w:cs="Arial"/>
          <w:sz w:val="28"/>
          <w:szCs w:val="28"/>
          <w:rtl/>
        </w:rPr>
        <w:t>כיבוש הערבה ואילת- מבצע עובדה (5-10.3.49)</w:t>
      </w:r>
    </w:p>
    <w:p w:rsidR="00966E8E" w:rsidRPr="00966E8E" w:rsidRDefault="00966E8E" w:rsidP="00A86F9B">
      <w:pPr>
        <w:spacing w:line="360" w:lineRule="auto"/>
        <w:rPr>
          <w:sz w:val="28"/>
          <w:szCs w:val="28"/>
          <w:rtl/>
        </w:rPr>
      </w:pPr>
      <w:r w:rsidRPr="00966E8E">
        <w:rPr>
          <w:rFonts w:cs="Arial"/>
          <w:sz w:val="28"/>
          <w:szCs w:val="28"/>
          <w:rtl/>
        </w:rPr>
        <w:t>בתחילת 1949 החלו שיחות להפסקת אש באי רודוס. לאחר שהתברר כי ירדן תובעת לעצמה את הנגב הדרומי, יצאו שלוש חטיבות לכיבוש כל השטח מדרום ים המלח ועד אילת. במסע מהיר וללא קרבות נכבשה אילת על ידי חטיבת הנגב, מה שהעניק למדינת ישראל נמל דרומי, נוסף לנמלי הים התיכון.</w:t>
      </w:r>
    </w:p>
    <w:p w:rsidR="00966E8E" w:rsidRDefault="00966E8E" w:rsidP="00A86F9B">
      <w:pPr>
        <w:spacing w:line="360" w:lineRule="auto"/>
        <w:rPr>
          <w:sz w:val="28"/>
          <w:szCs w:val="28"/>
          <w:rtl/>
        </w:rPr>
      </w:pPr>
      <w:r w:rsidRPr="00966E8E">
        <w:rPr>
          <w:rFonts w:cs="Arial"/>
          <w:sz w:val="28"/>
          <w:szCs w:val="28"/>
          <w:rtl/>
        </w:rPr>
        <w:t xml:space="preserve">ארבעת המבצעים הגדולים הפכו את הניצחון הישראלי לניצחון גדול וחד משמעי: צה"ל הגיע אל הגבול הבינלאומי הצפוני עם לבנון, לגבול הדרומי עם מצרים והדרום מזרחי (עם ירדן). כיבוש הנגב שיבש את תכניתם של המדינאים שביקשו ליישם את תכנית </w:t>
      </w:r>
      <w:proofErr w:type="spellStart"/>
      <w:r w:rsidRPr="00966E8E">
        <w:rPr>
          <w:rFonts w:cs="Arial"/>
          <w:sz w:val="28"/>
          <w:szCs w:val="28"/>
          <w:rtl/>
        </w:rPr>
        <w:t>ברנדוט</w:t>
      </w:r>
      <w:proofErr w:type="spellEnd"/>
      <w:r w:rsidRPr="00966E8E">
        <w:rPr>
          <w:rFonts w:cs="Arial"/>
          <w:sz w:val="28"/>
          <w:szCs w:val="28"/>
          <w:rtl/>
        </w:rPr>
        <w:t>. עם זאת, עד תום מלחמת העצמאות לא הצליח צה"ל לכבוש את גוש עציון והעיר העתיקה מידי הירדנים ואת משמר הירדן מידי הסורים.</w:t>
      </w:r>
    </w:p>
    <w:p w:rsidR="00CF7600" w:rsidRDefault="00CF7600" w:rsidP="00A86F9B">
      <w:pPr>
        <w:spacing w:line="360" w:lineRule="auto"/>
        <w:rPr>
          <w:sz w:val="28"/>
          <w:szCs w:val="28"/>
          <w:rtl/>
        </w:rPr>
      </w:pPr>
    </w:p>
    <w:p w:rsidR="00CF7600" w:rsidRDefault="00CF7600" w:rsidP="00A86F9B">
      <w:pPr>
        <w:spacing w:line="360" w:lineRule="auto"/>
        <w:rPr>
          <w:sz w:val="28"/>
          <w:szCs w:val="28"/>
          <w:rtl/>
        </w:rPr>
      </w:pPr>
    </w:p>
    <w:p w:rsidR="00CF7600" w:rsidRDefault="00CF7600" w:rsidP="00A86F9B">
      <w:pPr>
        <w:spacing w:line="360" w:lineRule="auto"/>
        <w:rPr>
          <w:sz w:val="28"/>
          <w:szCs w:val="28"/>
          <w:rtl/>
        </w:rPr>
      </w:pPr>
    </w:p>
    <w:p w:rsidR="00730D2C" w:rsidRPr="00730D2C" w:rsidRDefault="00730D2C" w:rsidP="00730D2C">
      <w:pPr>
        <w:autoSpaceDE w:val="0"/>
        <w:autoSpaceDN w:val="0"/>
        <w:adjustRightInd w:val="0"/>
        <w:spacing w:after="0" w:line="360" w:lineRule="auto"/>
        <w:jc w:val="center"/>
        <w:rPr>
          <w:rFonts w:ascii="Arial" w:eastAsia="Times New Roman" w:hAnsi="Arial" w:cs="Arial"/>
          <w:b/>
          <w:bCs/>
          <w:sz w:val="28"/>
          <w:szCs w:val="28"/>
          <w:rtl/>
          <w:lang w:eastAsia="he-IL"/>
        </w:rPr>
      </w:pPr>
    </w:p>
    <w:p w:rsidR="00730D2C" w:rsidRPr="00730D2C" w:rsidRDefault="00730D2C" w:rsidP="00730D2C">
      <w:pPr>
        <w:spacing w:after="0" w:line="240" w:lineRule="auto"/>
        <w:contextualSpacing/>
        <w:jc w:val="center"/>
        <w:rPr>
          <w:rFonts w:ascii="Calibri Light" w:eastAsia="Times New Roman" w:hAnsi="Calibri Light" w:cs="Times New Roman"/>
          <w:b/>
          <w:bCs/>
          <w:spacing w:val="-10"/>
          <w:kern w:val="28"/>
          <w:sz w:val="28"/>
          <w:szCs w:val="28"/>
          <w:rtl/>
        </w:rPr>
      </w:pPr>
      <w:r w:rsidRPr="00730D2C">
        <w:rPr>
          <w:rFonts w:ascii="Calibri Light" w:eastAsia="Times New Roman" w:hAnsi="Calibri Light" w:cs="Times New Roman" w:hint="cs"/>
          <w:b/>
          <w:bCs/>
          <w:spacing w:val="-10"/>
          <w:kern w:val="28"/>
          <w:sz w:val="28"/>
          <w:szCs w:val="28"/>
          <w:rtl/>
        </w:rPr>
        <w:t xml:space="preserve">הדרוזים </w:t>
      </w:r>
      <w:proofErr w:type="spellStart"/>
      <w:r w:rsidRPr="00730D2C">
        <w:rPr>
          <w:rFonts w:ascii="Calibri Light" w:eastAsia="Times New Roman" w:hAnsi="Calibri Light" w:cs="Times New Roman" w:hint="cs"/>
          <w:b/>
          <w:bCs/>
          <w:spacing w:val="-10"/>
          <w:kern w:val="28"/>
          <w:sz w:val="28"/>
          <w:szCs w:val="28"/>
          <w:rtl/>
        </w:rPr>
        <w:t>והצ'רקסים</w:t>
      </w:r>
      <w:proofErr w:type="spellEnd"/>
      <w:r w:rsidRPr="00730D2C">
        <w:rPr>
          <w:rFonts w:ascii="Calibri Light" w:eastAsia="Times New Roman" w:hAnsi="Calibri Light" w:cs="Times New Roman" w:hint="cs"/>
          <w:b/>
          <w:bCs/>
          <w:spacing w:val="-10"/>
          <w:kern w:val="28"/>
          <w:sz w:val="28"/>
          <w:szCs w:val="28"/>
          <w:rtl/>
        </w:rPr>
        <w:t xml:space="preserve"> במלחמת העצמאות</w:t>
      </w:r>
    </w:p>
    <w:p w:rsidR="00730D2C" w:rsidRPr="00730D2C" w:rsidRDefault="00730D2C" w:rsidP="00730D2C">
      <w:pPr>
        <w:jc w:val="center"/>
        <w:rPr>
          <w:rFonts w:ascii="Calibri" w:eastAsia="Calibri" w:hAnsi="Calibri" w:cs="David"/>
          <w:b/>
          <w:bCs/>
          <w:sz w:val="28"/>
          <w:szCs w:val="28"/>
          <w:rtl/>
        </w:rPr>
      </w:pPr>
      <w:r w:rsidRPr="00730D2C">
        <w:rPr>
          <w:rFonts w:ascii="Calibri" w:eastAsia="Calibri" w:hAnsi="Calibri" w:cs="David" w:hint="cs"/>
          <w:b/>
          <w:bCs/>
          <w:sz w:val="28"/>
          <w:szCs w:val="28"/>
          <w:rtl/>
        </w:rPr>
        <w:t>נכתב על ידי ד"ר איתי נגרי, מדריך היסטוריה</w:t>
      </w:r>
    </w:p>
    <w:p w:rsidR="00730D2C" w:rsidRPr="00730D2C" w:rsidRDefault="00730D2C" w:rsidP="00730D2C">
      <w:pPr>
        <w:jc w:val="center"/>
        <w:rPr>
          <w:rFonts w:ascii="Calibri" w:eastAsia="Calibri" w:hAnsi="Calibri" w:cs="David"/>
          <w:sz w:val="28"/>
          <w:szCs w:val="28"/>
          <w:rtl/>
        </w:rPr>
      </w:pPr>
      <w:r w:rsidRPr="00730D2C">
        <w:rPr>
          <w:rFonts w:ascii="Calibri" w:eastAsia="Calibri" w:hAnsi="Calibri" w:cs="David" w:hint="cs"/>
          <w:b/>
          <w:bCs/>
          <w:sz w:val="28"/>
          <w:szCs w:val="28"/>
          <w:rtl/>
        </w:rPr>
        <w:t xml:space="preserve">צהוב </w:t>
      </w:r>
      <w:r w:rsidRPr="00730D2C">
        <w:rPr>
          <w:rFonts w:ascii="Calibri" w:eastAsia="Calibri" w:hAnsi="Calibri" w:cs="David"/>
          <w:sz w:val="28"/>
          <w:szCs w:val="28"/>
          <w:rtl/>
        </w:rPr>
        <w:t>–</w:t>
      </w:r>
      <w:r w:rsidRPr="00730D2C">
        <w:rPr>
          <w:rFonts w:ascii="Calibri" w:eastAsia="Calibri" w:hAnsi="Calibri" w:cs="David" w:hint="cs"/>
          <w:sz w:val="28"/>
          <w:szCs w:val="28"/>
          <w:rtl/>
        </w:rPr>
        <w:t xml:space="preserve"> נושאי חובה</w:t>
      </w:r>
    </w:p>
    <w:p w:rsidR="00730D2C" w:rsidRPr="00730D2C" w:rsidRDefault="00730D2C" w:rsidP="00730D2C">
      <w:pPr>
        <w:jc w:val="center"/>
        <w:rPr>
          <w:rFonts w:ascii="Calibri" w:eastAsia="Calibri" w:hAnsi="Calibri" w:cs="David"/>
          <w:sz w:val="28"/>
          <w:szCs w:val="28"/>
          <w:rtl/>
        </w:rPr>
      </w:pPr>
      <w:r w:rsidRPr="00730D2C">
        <w:rPr>
          <w:rFonts w:ascii="Calibri" w:eastAsia="Calibri" w:hAnsi="Calibri" w:cs="David" w:hint="cs"/>
          <w:b/>
          <w:bCs/>
          <w:sz w:val="28"/>
          <w:szCs w:val="28"/>
          <w:rtl/>
        </w:rPr>
        <w:t>ירוק</w:t>
      </w:r>
      <w:r w:rsidRPr="00730D2C">
        <w:rPr>
          <w:rFonts w:ascii="Calibri" w:eastAsia="Calibri" w:hAnsi="Calibri" w:cs="David" w:hint="cs"/>
          <w:sz w:val="28"/>
          <w:szCs w:val="28"/>
          <w:rtl/>
        </w:rPr>
        <w:t>: קרב רמת יוחנן העשוי לשמש דוגמה לאירוע מאפיין של שלב ב' במלחמה (לבחירת המורה)</w:t>
      </w:r>
    </w:p>
    <w:p w:rsidR="00730D2C" w:rsidRPr="00730D2C" w:rsidRDefault="00730D2C" w:rsidP="00730D2C">
      <w:pPr>
        <w:jc w:val="center"/>
        <w:rPr>
          <w:rFonts w:ascii="Calibri" w:eastAsia="Calibri" w:hAnsi="Calibri" w:cs="David"/>
          <w:sz w:val="28"/>
          <w:szCs w:val="28"/>
          <w:rtl/>
        </w:rPr>
      </w:pPr>
      <w:r w:rsidRPr="00730D2C">
        <w:rPr>
          <w:rFonts w:ascii="Calibri" w:eastAsia="Calibri" w:hAnsi="Calibri" w:cs="David" w:hint="cs"/>
          <w:b/>
          <w:bCs/>
          <w:sz w:val="28"/>
          <w:szCs w:val="28"/>
          <w:rtl/>
        </w:rPr>
        <w:t>לבן</w:t>
      </w:r>
      <w:r w:rsidRPr="00730D2C">
        <w:rPr>
          <w:rFonts w:ascii="Calibri" w:eastAsia="Calibri" w:hAnsi="Calibri" w:cs="David" w:hint="cs"/>
          <w:sz w:val="28"/>
          <w:szCs w:val="28"/>
          <w:rtl/>
        </w:rPr>
        <w:t>: העשרה למורה ולתלמיד</w:t>
      </w:r>
    </w:p>
    <w:p w:rsidR="00730D2C" w:rsidRPr="00730D2C" w:rsidRDefault="00730D2C" w:rsidP="00730D2C">
      <w:pPr>
        <w:rPr>
          <w:rFonts w:ascii="Calibri" w:eastAsia="Calibri" w:hAnsi="Calibri" w:cs="Arial"/>
          <w:sz w:val="28"/>
          <w:szCs w:val="28"/>
          <w:rtl/>
        </w:rPr>
      </w:pPr>
    </w:p>
    <w:p w:rsidR="00730D2C" w:rsidRPr="00730D2C" w:rsidRDefault="00730D2C" w:rsidP="00730D2C">
      <w:pPr>
        <w:spacing w:after="0" w:line="360" w:lineRule="auto"/>
        <w:jc w:val="both"/>
        <w:rPr>
          <w:rFonts w:ascii="Arial" w:eastAsia="Calibri" w:hAnsi="Arial" w:cs="David"/>
          <w:sz w:val="28"/>
          <w:szCs w:val="28"/>
          <w:rtl/>
        </w:rPr>
      </w:pPr>
      <w:r w:rsidRPr="00730D2C">
        <w:rPr>
          <w:rFonts w:ascii="Arial" w:eastAsia="Calibri" w:hAnsi="Arial" w:cs="David" w:hint="cs"/>
          <w:sz w:val="28"/>
          <w:szCs w:val="28"/>
          <w:rtl/>
        </w:rPr>
        <w:t xml:space="preserve">הדרוזים </w:t>
      </w:r>
      <w:r w:rsidRPr="00730D2C">
        <w:rPr>
          <w:rFonts w:ascii="Arial" w:eastAsia="Calibri" w:hAnsi="Arial" w:cs="David"/>
          <w:sz w:val="28"/>
          <w:szCs w:val="28"/>
          <w:rtl/>
        </w:rPr>
        <w:t xml:space="preserve">חיים בעיקר בשטחי סוריה, לבנון וצפון ישראל – בכרמל (דליית אל כרמל </w:t>
      </w:r>
      <w:proofErr w:type="spellStart"/>
      <w:r w:rsidRPr="00730D2C">
        <w:rPr>
          <w:rFonts w:ascii="Arial" w:eastAsia="Calibri" w:hAnsi="Arial" w:cs="David"/>
          <w:sz w:val="28"/>
          <w:szCs w:val="28"/>
          <w:rtl/>
        </w:rPr>
        <w:t>ועספיא</w:t>
      </w:r>
      <w:proofErr w:type="spellEnd"/>
      <w:r w:rsidRPr="00730D2C">
        <w:rPr>
          <w:rFonts w:ascii="Arial" w:eastAsia="Calibri" w:hAnsi="Arial" w:cs="David"/>
          <w:sz w:val="28"/>
          <w:szCs w:val="28"/>
          <w:rtl/>
        </w:rPr>
        <w:t xml:space="preserve">) ובגליל (כגון </w:t>
      </w:r>
      <w:proofErr w:type="spellStart"/>
      <w:r w:rsidRPr="00730D2C">
        <w:rPr>
          <w:rFonts w:ascii="Arial" w:eastAsia="Calibri" w:hAnsi="Arial" w:cs="David"/>
          <w:sz w:val="28"/>
          <w:szCs w:val="28"/>
          <w:rtl/>
        </w:rPr>
        <w:t>חורפיש</w:t>
      </w:r>
      <w:proofErr w:type="spellEnd"/>
      <w:r w:rsidRPr="00730D2C">
        <w:rPr>
          <w:rFonts w:ascii="Arial" w:eastAsia="Calibri" w:hAnsi="Arial" w:cs="David"/>
          <w:sz w:val="28"/>
          <w:szCs w:val="28"/>
          <w:rtl/>
        </w:rPr>
        <w:t xml:space="preserve">, ירכא, ג'וליס, בית </w:t>
      </w:r>
      <w:proofErr w:type="spellStart"/>
      <w:r w:rsidRPr="00730D2C">
        <w:rPr>
          <w:rFonts w:ascii="Arial" w:eastAsia="Calibri" w:hAnsi="Arial" w:cs="David"/>
          <w:sz w:val="28"/>
          <w:szCs w:val="28"/>
          <w:rtl/>
        </w:rPr>
        <w:t>ג'אן</w:t>
      </w:r>
      <w:proofErr w:type="spellEnd"/>
      <w:r w:rsidRPr="00730D2C">
        <w:rPr>
          <w:rFonts w:ascii="Arial" w:eastAsia="Calibri" w:hAnsi="Arial" w:cs="David"/>
          <w:sz w:val="28"/>
          <w:szCs w:val="28"/>
          <w:rtl/>
        </w:rPr>
        <w:t xml:space="preserve">). המקום הקדוש להם ביותר הינו קבר </w:t>
      </w:r>
      <w:proofErr w:type="spellStart"/>
      <w:r w:rsidRPr="00730D2C">
        <w:rPr>
          <w:rFonts w:ascii="Arial" w:eastAsia="Calibri" w:hAnsi="Arial" w:cs="David"/>
          <w:sz w:val="28"/>
          <w:szCs w:val="28"/>
          <w:rtl/>
        </w:rPr>
        <w:t>הנבי</w:t>
      </w:r>
      <w:proofErr w:type="spellEnd"/>
      <w:r w:rsidRPr="00730D2C">
        <w:rPr>
          <w:rFonts w:ascii="Arial" w:eastAsia="Calibri" w:hAnsi="Arial" w:cs="David"/>
          <w:sz w:val="28"/>
          <w:szCs w:val="28"/>
          <w:rtl/>
        </w:rPr>
        <w:t xml:space="preserve"> </w:t>
      </w:r>
      <w:proofErr w:type="spellStart"/>
      <w:r w:rsidRPr="00730D2C">
        <w:rPr>
          <w:rFonts w:ascii="Arial" w:eastAsia="Calibri" w:hAnsi="Arial" w:cs="David"/>
          <w:sz w:val="28"/>
          <w:szCs w:val="28"/>
          <w:rtl/>
        </w:rPr>
        <w:t>שועייב</w:t>
      </w:r>
      <w:proofErr w:type="spellEnd"/>
      <w:r w:rsidRPr="00730D2C">
        <w:rPr>
          <w:rFonts w:ascii="Arial" w:eastAsia="Calibri" w:hAnsi="Arial" w:cs="David"/>
          <w:sz w:val="28"/>
          <w:szCs w:val="28"/>
          <w:rtl/>
        </w:rPr>
        <w:t xml:space="preserve"> (יתרו) סמוך לטבריה. הקהילה הצ'רקסית בארץ ישראל חייה בעיקר בשני כפרים בגליל (ריחניה וכפר </w:t>
      </w:r>
      <w:proofErr w:type="spellStart"/>
      <w:r w:rsidRPr="00730D2C">
        <w:rPr>
          <w:rFonts w:ascii="Arial" w:eastAsia="Calibri" w:hAnsi="Arial" w:cs="David"/>
          <w:sz w:val="28"/>
          <w:szCs w:val="28"/>
          <w:rtl/>
        </w:rPr>
        <w:t>כמא</w:t>
      </w:r>
      <w:proofErr w:type="spellEnd"/>
      <w:r w:rsidRPr="00730D2C">
        <w:rPr>
          <w:rFonts w:ascii="Arial" w:eastAsia="Calibri" w:hAnsi="Arial" w:cs="David"/>
          <w:sz w:val="28"/>
          <w:szCs w:val="28"/>
          <w:rtl/>
        </w:rPr>
        <w:t xml:space="preserve">). לאורך תקופת המנדט הבריטי התקיימו שיתופי פעולה ועזרה הדדית בין הדרוזים </w:t>
      </w:r>
      <w:proofErr w:type="spellStart"/>
      <w:r w:rsidRPr="00730D2C">
        <w:rPr>
          <w:rFonts w:ascii="Arial" w:eastAsia="Calibri" w:hAnsi="Arial" w:cs="David"/>
          <w:sz w:val="28"/>
          <w:szCs w:val="28"/>
          <w:rtl/>
        </w:rPr>
        <w:t>והצ'רקסים</w:t>
      </w:r>
      <w:proofErr w:type="spellEnd"/>
      <w:r w:rsidRPr="00730D2C">
        <w:rPr>
          <w:rFonts w:ascii="Arial" w:eastAsia="Calibri" w:hAnsi="Arial" w:cs="David"/>
          <w:sz w:val="28"/>
          <w:szCs w:val="28"/>
          <w:rtl/>
        </w:rPr>
        <w:t xml:space="preserve"> ובין היישובים היהודיים, גם בתקופות של מתיחות רבה בין האוכלוסייה הערבית.</w:t>
      </w:r>
    </w:p>
    <w:p w:rsidR="00730D2C" w:rsidRPr="00730D2C" w:rsidRDefault="00730D2C" w:rsidP="00730D2C">
      <w:pPr>
        <w:spacing w:after="0" w:line="360" w:lineRule="auto"/>
        <w:jc w:val="both"/>
        <w:rPr>
          <w:rFonts w:ascii="Arial" w:eastAsia="Calibri" w:hAnsi="Arial" w:cs="David"/>
          <w:sz w:val="28"/>
          <w:szCs w:val="28"/>
          <w:rtl/>
        </w:rPr>
      </w:pPr>
    </w:p>
    <w:p w:rsidR="00730D2C" w:rsidRPr="00730D2C" w:rsidRDefault="00730D2C" w:rsidP="00730D2C">
      <w:pPr>
        <w:spacing w:after="0" w:line="360" w:lineRule="auto"/>
        <w:jc w:val="both"/>
        <w:rPr>
          <w:rFonts w:ascii="Arial" w:eastAsia="Calibri" w:hAnsi="Arial" w:cs="David"/>
          <w:b/>
          <w:bCs/>
          <w:sz w:val="28"/>
          <w:szCs w:val="28"/>
          <w:highlight w:val="yellow"/>
          <w:rtl/>
        </w:rPr>
      </w:pPr>
      <w:r w:rsidRPr="00730D2C">
        <w:rPr>
          <w:rFonts w:ascii="Arial" w:eastAsia="Calibri" w:hAnsi="Arial" w:cs="David"/>
          <w:b/>
          <w:bCs/>
          <w:sz w:val="28"/>
          <w:szCs w:val="28"/>
          <w:highlight w:val="yellow"/>
          <w:rtl/>
        </w:rPr>
        <w:t xml:space="preserve">מלחמת העצמאות היוותה צומת מרכזי בבחירתם של הדרוזים </w:t>
      </w:r>
      <w:proofErr w:type="spellStart"/>
      <w:r w:rsidRPr="00730D2C">
        <w:rPr>
          <w:rFonts w:ascii="Arial" w:eastAsia="Calibri" w:hAnsi="Arial" w:cs="David"/>
          <w:b/>
          <w:bCs/>
          <w:sz w:val="28"/>
          <w:szCs w:val="28"/>
          <w:highlight w:val="yellow"/>
          <w:rtl/>
        </w:rPr>
        <w:t>והצ'רקסים</w:t>
      </w:r>
      <w:proofErr w:type="spellEnd"/>
      <w:r w:rsidRPr="00730D2C">
        <w:rPr>
          <w:rFonts w:ascii="Arial" w:eastAsia="Calibri" w:hAnsi="Arial" w:cs="David"/>
          <w:b/>
          <w:bCs/>
          <w:sz w:val="28"/>
          <w:szCs w:val="28"/>
          <w:highlight w:val="yellow"/>
          <w:rtl/>
        </w:rPr>
        <w:t xml:space="preserve"> לתמוך במדינת ישראל במאבק על עצמאותה ול</w:t>
      </w:r>
      <w:r w:rsidRPr="00730D2C">
        <w:rPr>
          <w:rFonts w:ascii="Arial" w:eastAsia="Calibri" w:hAnsi="Arial" w:cs="David" w:hint="cs"/>
          <w:b/>
          <w:bCs/>
          <w:sz w:val="28"/>
          <w:szCs w:val="28"/>
          <w:highlight w:val="yellow"/>
          <w:rtl/>
        </w:rPr>
        <w:t>היותם,</w:t>
      </w:r>
      <w:r w:rsidRPr="00730D2C">
        <w:rPr>
          <w:rFonts w:ascii="Arial" w:eastAsia="Calibri" w:hAnsi="Arial" w:cs="David"/>
          <w:b/>
          <w:bCs/>
          <w:sz w:val="28"/>
          <w:szCs w:val="28"/>
          <w:highlight w:val="yellow"/>
          <w:rtl/>
        </w:rPr>
        <w:t xml:space="preserve"> בהמשך</w:t>
      </w:r>
      <w:r w:rsidRPr="00730D2C">
        <w:rPr>
          <w:rFonts w:ascii="Arial" w:eastAsia="Calibri" w:hAnsi="Arial" w:cs="David" w:hint="cs"/>
          <w:b/>
          <w:bCs/>
          <w:sz w:val="28"/>
          <w:szCs w:val="28"/>
          <w:highlight w:val="yellow"/>
          <w:rtl/>
        </w:rPr>
        <w:t>,</w:t>
      </w:r>
      <w:r w:rsidRPr="00730D2C">
        <w:rPr>
          <w:rFonts w:ascii="Arial" w:eastAsia="Calibri" w:hAnsi="Arial" w:cs="David"/>
          <w:b/>
          <w:bCs/>
          <w:sz w:val="28"/>
          <w:szCs w:val="28"/>
          <w:highlight w:val="yellow"/>
          <w:rtl/>
        </w:rPr>
        <w:t xml:space="preserve"> חלק בלתי נפרד ממנה.</w:t>
      </w:r>
    </w:p>
    <w:p w:rsidR="00730D2C" w:rsidRPr="00730D2C" w:rsidRDefault="00730D2C" w:rsidP="00730D2C">
      <w:pPr>
        <w:spacing w:after="0" w:line="360" w:lineRule="auto"/>
        <w:jc w:val="both"/>
        <w:rPr>
          <w:rFonts w:ascii="Arial" w:eastAsia="Calibri" w:hAnsi="Arial" w:cs="David"/>
          <w:b/>
          <w:bCs/>
          <w:sz w:val="28"/>
          <w:szCs w:val="28"/>
          <w:highlight w:val="yellow"/>
          <w:rtl/>
        </w:rPr>
      </w:pPr>
      <w:r w:rsidRPr="00730D2C">
        <w:rPr>
          <w:rFonts w:ascii="Arial" w:eastAsia="Calibri" w:hAnsi="Arial" w:cs="David"/>
          <w:b/>
          <w:bCs/>
          <w:sz w:val="28"/>
          <w:szCs w:val="28"/>
          <w:highlight w:val="yellow"/>
          <w:rtl/>
        </w:rPr>
        <w:t>הדרוזים</w:t>
      </w:r>
      <w:r w:rsidRPr="00730D2C">
        <w:rPr>
          <w:rFonts w:ascii="Arial" w:eastAsia="Calibri" w:hAnsi="Arial" w:cs="David" w:hint="cs"/>
          <w:b/>
          <w:bCs/>
          <w:sz w:val="28"/>
          <w:szCs w:val="28"/>
          <w:highlight w:val="yellow"/>
          <w:rtl/>
        </w:rPr>
        <w:t xml:space="preserve"> במלחמת העצמאות:</w:t>
      </w:r>
      <w:r w:rsidRPr="00730D2C">
        <w:rPr>
          <w:rFonts w:ascii="Arial" w:eastAsia="Calibri" w:hAnsi="Arial" w:cs="David"/>
          <w:b/>
          <w:bCs/>
          <w:sz w:val="28"/>
          <w:szCs w:val="28"/>
          <w:highlight w:val="yellow"/>
          <w:rtl/>
        </w:rPr>
        <w:t xml:space="preserve"> </w:t>
      </w:r>
    </w:p>
    <w:p w:rsidR="00730D2C" w:rsidRPr="00730D2C" w:rsidRDefault="00730D2C" w:rsidP="00730D2C">
      <w:pPr>
        <w:spacing w:after="0" w:line="360" w:lineRule="auto"/>
        <w:jc w:val="both"/>
        <w:rPr>
          <w:rFonts w:ascii="Arial" w:eastAsia="Calibri" w:hAnsi="Arial" w:cs="David"/>
          <w:sz w:val="28"/>
          <w:szCs w:val="28"/>
          <w:rtl/>
        </w:rPr>
      </w:pPr>
      <w:r w:rsidRPr="00730D2C">
        <w:rPr>
          <w:rFonts w:ascii="Arial" w:eastAsia="Calibri" w:hAnsi="Arial" w:cs="David" w:hint="cs"/>
          <w:b/>
          <w:bCs/>
          <w:sz w:val="28"/>
          <w:szCs w:val="28"/>
          <w:highlight w:val="yellow"/>
          <w:rtl/>
        </w:rPr>
        <w:t xml:space="preserve">כבר בשלבים הראשונים של המלחמה היו הדרוזים נתונים ללחצים מנוגדים  </w:t>
      </w:r>
      <w:r w:rsidRPr="00730D2C">
        <w:rPr>
          <w:rFonts w:ascii="Arial" w:eastAsia="Calibri" w:hAnsi="Arial" w:cs="David"/>
          <w:b/>
          <w:bCs/>
          <w:sz w:val="28"/>
          <w:szCs w:val="28"/>
          <w:highlight w:val="yellow"/>
          <w:rtl/>
        </w:rPr>
        <w:t>מצד הי</w:t>
      </w:r>
      <w:r w:rsidRPr="00730D2C">
        <w:rPr>
          <w:rFonts w:ascii="Arial" w:eastAsia="Calibri" w:hAnsi="Arial" w:cs="David" w:hint="cs"/>
          <w:b/>
          <w:bCs/>
          <w:sz w:val="28"/>
          <w:szCs w:val="28"/>
          <w:highlight w:val="yellow"/>
          <w:rtl/>
        </w:rPr>
        <w:t>ישוב היהודי</w:t>
      </w:r>
      <w:r w:rsidRPr="00730D2C">
        <w:rPr>
          <w:rFonts w:ascii="Arial" w:eastAsia="Calibri" w:hAnsi="Arial" w:cs="David"/>
          <w:b/>
          <w:bCs/>
          <w:sz w:val="28"/>
          <w:szCs w:val="28"/>
          <w:highlight w:val="yellow"/>
          <w:rtl/>
        </w:rPr>
        <w:t xml:space="preserve"> ומצד הוועד הערבי העליון</w:t>
      </w:r>
      <w:r w:rsidRPr="00730D2C">
        <w:rPr>
          <w:rFonts w:ascii="Arial" w:eastAsia="Calibri" w:hAnsi="Arial" w:cs="David" w:hint="cs"/>
          <w:b/>
          <w:bCs/>
          <w:sz w:val="28"/>
          <w:szCs w:val="28"/>
          <w:highlight w:val="yellow"/>
          <w:rtl/>
        </w:rPr>
        <w:t xml:space="preserve">, כשכל צד מבקש לצרף את הדרוזים אליו.  </w:t>
      </w:r>
      <w:r w:rsidRPr="00730D2C">
        <w:rPr>
          <w:rFonts w:ascii="Arial" w:eastAsia="Calibri" w:hAnsi="Arial" w:cs="David"/>
          <w:b/>
          <w:bCs/>
          <w:sz w:val="28"/>
          <w:szCs w:val="28"/>
          <w:highlight w:val="yellow"/>
          <w:rtl/>
        </w:rPr>
        <w:t xml:space="preserve">בעדה </w:t>
      </w:r>
      <w:r w:rsidRPr="00730D2C">
        <w:rPr>
          <w:rFonts w:ascii="Arial" w:eastAsia="Calibri" w:hAnsi="Arial" w:cs="David" w:hint="cs"/>
          <w:b/>
          <w:bCs/>
          <w:sz w:val="28"/>
          <w:szCs w:val="28"/>
          <w:highlight w:val="yellow"/>
          <w:rtl/>
        </w:rPr>
        <w:t xml:space="preserve">התקיימו </w:t>
      </w:r>
      <w:r w:rsidRPr="00730D2C">
        <w:rPr>
          <w:rFonts w:ascii="Arial" w:eastAsia="Calibri" w:hAnsi="Arial" w:cs="David"/>
          <w:b/>
          <w:bCs/>
          <w:sz w:val="28"/>
          <w:szCs w:val="28"/>
          <w:highlight w:val="yellow"/>
          <w:rtl/>
        </w:rPr>
        <w:t>מגמות סותרות. הקשרים בין הישוב היהודי והדרוזים התנהלו באמצעות אנשי ההגנה</w:t>
      </w:r>
      <w:r w:rsidRPr="00730D2C">
        <w:rPr>
          <w:rFonts w:ascii="Arial" w:eastAsia="Calibri" w:hAnsi="Arial" w:cs="David" w:hint="cs"/>
          <w:b/>
          <w:bCs/>
          <w:sz w:val="28"/>
          <w:szCs w:val="28"/>
          <w:rtl/>
        </w:rPr>
        <w:t>,</w:t>
      </w:r>
      <w:r w:rsidRPr="00730D2C">
        <w:rPr>
          <w:rFonts w:ascii="Arial" w:eastAsia="Calibri" w:hAnsi="Arial" w:cs="David"/>
          <w:b/>
          <w:bCs/>
          <w:sz w:val="28"/>
          <w:szCs w:val="28"/>
          <w:rtl/>
        </w:rPr>
        <w:t xml:space="preserve"> </w:t>
      </w:r>
      <w:r w:rsidRPr="00730D2C">
        <w:rPr>
          <w:rFonts w:ascii="Arial" w:eastAsia="Calibri" w:hAnsi="Arial" w:cs="David"/>
          <w:sz w:val="28"/>
          <w:szCs w:val="28"/>
          <w:rtl/>
        </w:rPr>
        <w:t>כ</w:t>
      </w:r>
      <w:r w:rsidRPr="00730D2C">
        <w:rPr>
          <w:rFonts w:ascii="Arial" w:eastAsia="Calibri" w:hAnsi="Arial" w:cs="David" w:hint="cs"/>
          <w:sz w:val="28"/>
          <w:szCs w:val="28"/>
          <w:rtl/>
        </w:rPr>
        <w:t xml:space="preserve">איש </w:t>
      </w:r>
      <w:proofErr w:type="spellStart"/>
      <w:r w:rsidRPr="00730D2C">
        <w:rPr>
          <w:rFonts w:ascii="Arial" w:eastAsia="Calibri" w:hAnsi="Arial" w:cs="David" w:hint="cs"/>
          <w:sz w:val="28"/>
          <w:szCs w:val="28"/>
          <w:rtl/>
        </w:rPr>
        <w:t>הש"י</w:t>
      </w:r>
      <w:proofErr w:type="spellEnd"/>
      <w:r w:rsidRPr="00730D2C">
        <w:rPr>
          <w:rFonts w:ascii="Arial" w:eastAsia="Calibri" w:hAnsi="Arial" w:cs="David" w:hint="cs"/>
          <w:sz w:val="28"/>
          <w:szCs w:val="28"/>
          <w:rtl/>
        </w:rPr>
        <w:t xml:space="preserve"> (שירות הידיעות) </w:t>
      </w:r>
      <w:proofErr w:type="spellStart"/>
      <w:r w:rsidRPr="00730D2C">
        <w:rPr>
          <w:rFonts w:ascii="Arial" w:eastAsia="Calibri" w:hAnsi="Arial" w:cs="David"/>
          <w:sz w:val="28"/>
          <w:szCs w:val="28"/>
          <w:rtl/>
        </w:rPr>
        <w:t>ג'וש</w:t>
      </w:r>
      <w:proofErr w:type="spellEnd"/>
      <w:r w:rsidRPr="00730D2C">
        <w:rPr>
          <w:rFonts w:ascii="Arial" w:eastAsia="Calibri" w:hAnsi="Arial" w:cs="David"/>
          <w:sz w:val="28"/>
          <w:szCs w:val="28"/>
          <w:rtl/>
        </w:rPr>
        <w:t xml:space="preserve"> </w:t>
      </w:r>
      <w:proofErr w:type="spellStart"/>
      <w:r w:rsidRPr="00730D2C">
        <w:rPr>
          <w:rFonts w:ascii="Arial" w:eastAsia="Calibri" w:hAnsi="Arial" w:cs="David"/>
          <w:sz w:val="28"/>
          <w:szCs w:val="28"/>
          <w:rtl/>
        </w:rPr>
        <w:t>פלמון</w:t>
      </w:r>
      <w:proofErr w:type="spellEnd"/>
      <w:r w:rsidRPr="00730D2C">
        <w:rPr>
          <w:rFonts w:ascii="Arial" w:eastAsia="Calibri" w:hAnsi="Arial" w:cs="David" w:hint="cs"/>
          <w:sz w:val="28"/>
          <w:szCs w:val="28"/>
          <w:rtl/>
        </w:rPr>
        <w:t xml:space="preserve"> </w:t>
      </w:r>
      <w:r w:rsidRPr="00730D2C">
        <w:rPr>
          <w:rFonts w:ascii="Arial" w:eastAsia="Calibri" w:hAnsi="Arial" w:cs="David"/>
          <w:sz w:val="28"/>
          <w:szCs w:val="28"/>
          <w:rtl/>
        </w:rPr>
        <w:t>ו</w:t>
      </w:r>
      <w:r w:rsidRPr="00730D2C">
        <w:rPr>
          <w:rFonts w:ascii="Arial" w:eastAsia="Calibri" w:hAnsi="Arial" w:cs="David"/>
          <w:sz w:val="28"/>
          <w:szCs w:val="28"/>
          <w:highlight w:val="yellow"/>
          <w:rtl/>
        </w:rPr>
        <w:t>אנשי הסוכנות</w:t>
      </w:r>
      <w:r w:rsidRPr="00730D2C">
        <w:rPr>
          <w:rFonts w:ascii="Arial" w:eastAsia="Calibri" w:hAnsi="Arial" w:cs="David" w:hint="cs"/>
          <w:sz w:val="28"/>
          <w:szCs w:val="28"/>
          <w:highlight w:val="yellow"/>
          <w:rtl/>
        </w:rPr>
        <w:t xml:space="preserve"> היהודית,</w:t>
      </w:r>
      <w:r w:rsidRPr="00730D2C">
        <w:rPr>
          <w:rFonts w:ascii="Arial" w:eastAsia="Calibri" w:hAnsi="Arial" w:cs="David"/>
          <w:sz w:val="28"/>
          <w:szCs w:val="28"/>
          <w:rtl/>
        </w:rPr>
        <w:t xml:space="preserve"> </w:t>
      </w:r>
      <w:r w:rsidRPr="00730D2C">
        <w:rPr>
          <w:rFonts w:ascii="Arial" w:eastAsia="Calibri" w:hAnsi="Arial" w:cs="David" w:hint="cs"/>
          <w:sz w:val="28"/>
          <w:szCs w:val="28"/>
          <w:rtl/>
        </w:rPr>
        <w:t>ו</w:t>
      </w:r>
      <w:r w:rsidRPr="00730D2C">
        <w:rPr>
          <w:rFonts w:ascii="Arial" w:eastAsia="Calibri" w:hAnsi="Arial" w:cs="David"/>
          <w:sz w:val="28"/>
          <w:szCs w:val="28"/>
          <w:rtl/>
        </w:rPr>
        <w:t>מהצד ה</w:t>
      </w:r>
      <w:r w:rsidRPr="00730D2C">
        <w:rPr>
          <w:rFonts w:ascii="Arial" w:eastAsia="Calibri" w:hAnsi="Arial" w:cs="David" w:hint="cs"/>
          <w:sz w:val="28"/>
          <w:szCs w:val="28"/>
          <w:rtl/>
        </w:rPr>
        <w:t>דרוזי</w:t>
      </w:r>
      <w:r w:rsidRPr="00730D2C">
        <w:rPr>
          <w:rFonts w:ascii="Arial" w:eastAsia="Calibri" w:hAnsi="Arial" w:cs="David"/>
          <w:sz w:val="28"/>
          <w:szCs w:val="28"/>
          <w:rtl/>
        </w:rPr>
        <w:t xml:space="preserve"> לביב אבו </w:t>
      </w:r>
      <w:proofErr w:type="spellStart"/>
      <w:r w:rsidRPr="00730D2C">
        <w:rPr>
          <w:rFonts w:ascii="Arial" w:eastAsia="Calibri" w:hAnsi="Arial" w:cs="David"/>
          <w:sz w:val="28"/>
          <w:szCs w:val="28"/>
          <w:rtl/>
        </w:rPr>
        <w:t>רוקון</w:t>
      </w:r>
      <w:proofErr w:type="spellEnd"/>
      <w:r w:rsidRPr="00730D2C">
        <w:rPr>
          <w:rFonts w:ascii="Arial" w:eastAsia="Calibri" w:hAnsi="Arial" w:cs="David"/>
          <w:sz w:val="28"/>
          <w:szCs w:val="28"/>
          <w:rtl/>
        </w:rPr>
        <w:t xml:space="preserve"> מעוספיה וסאלח </w:t>
      </w:r>
      <w:proofErr w:type="spellStart"/>
      <w:r w:rsidRPr="00730D2C">
        <w:rPr>
          <w:rFonts w:ascii="Arial" w:eastAsia="Calibri" w:hAnsi="Arial" w:cs="David"/>
          <w:sz w:val="28"/>
          <w:szCs w:val="28"/>
          <w:rtl/>
        </w:rPr>
        <w:t>חניפס</w:t>
      </w:r>
      <w:proofErr w:type="spellEnd"/>
      <w:r w:rsidRPr="00730D2C">
        <w:rPr>
          <w:rFonts w:ascii="Arial" w:eastAsia="Calibri" w:hAnsi="Arial" w:cs="David"/>
          <w:sz w:val="28"/>
          <w:szCs w:val="28"/>
          <w:rtl/>
        </w:rPr>
        <w:t xml:space="preserve"> משפרעם. </w:t>
      </w:r>
      <w:r w:rsidRPr="00730D2C">
        <w:rPr>
          <w:rFonts w:ascii="Arial" w:eastAsia="Calibri" w:hAnsi="Arial" w:cs="David"/>
          <w:sz w:val="28"/>
          <w:szCs w:val="28"/>
          <w:highlight w:val="yellow"/>
          <w:rtl/>
        </w:rPr>
        <w:t xml:space="preserve">נכבדם מכפרים מעורבים של דרוזים וערבים כגון עוספיה, שפרעם </w:t>
      </w:r>
      <w:proofErr w:type="spellStart"/>
      <w:r w:rsidRPr="00730D2C">
        <w:rPr>
          <w:rFonts w:ascii="Arial" w:eastAsia="Calibri" w:hAnsi="Arial" w:cs="David"/>
          <w:sz w:val="28"/>
          <w:szCs w:val="28"/>
          <w:highlight w:val="yellow"/>
          <w:rtl/>
        </w:rPr>
        <w:t>ומע'ר</w:t>
      </w:r>
      <w:proofErr w:type="spellEnd"/>
      <w:r w:rsidRPr="00730D2C">
        <w:rPr>
          <w:rFonts w:ascii="Arial" w:eastAsia="Calibri" w:hAnsi="Arial" w:cs="David"/>
          <w:sz w:val="28"/>
          <w:szCs w:val="28"/>
          <w:rtl/>
        </w:rPr>
        <w:t xml:space="preserve"> שבהם היו סכסוכים בין עדתיים ישנים שהתלקחו מדי פעם מחדש </w:t>
      </w:r>
      <w:r w:rsidRPr="00730D2C">
        <w:rPr>
          <w:rFonts w:ascii="Arial" w:eastAsia="Calibri" w:hAnsi="Arial" w:cs="David"/>
          <w:sz w:val="28"/>
          <w:szCs w:val="28"/>
          <w:highlight w:val="yellow"/>
          <w:rtl/>
        </w:rPr>
        <w:t>נטו יותר להתקרב ליהודים. בעקבותיהם הלכו תושבי הכפרים הסמוכים לחיפה ולאזור ההתיישבות היהודית בגליל המערבי</w:t>
      </w:r>
      <w:r w:rsidRPr="00730D2C">
        <w:rPr>
          <w:rFonts w:ascii="Arial" w:eastAsia="Calibri" w:hAnsi="Arial" w:cs="David" w:hint="cs"/>
          <w:sz w:val="28"/>
          <w:szCs w:val="28"/>
          <w:highlight w:val="yellow"/>
          <w:rtl/>
        </w:rPr>
        <w:t xml:space="preserve">. מנגד </w:t>
      </w:r>
      <w:r w:rsidRPr="00730D2C">
        <w:rPr>
          <w:rFonts w:ascii="Arial" w:eastAsia="Calibri" w:hAnsi="Arial" w:cs="David"/>
          <w:sz w:val="28"/>
          <w:szCs w:val="28"/>
          <w:highlight w:val="yellow"/>
          <w:rtl/>
        </w:rPr>
        <w:t>הכפרים הדרוזים שבעומק השטח הערבי היו זהירים יותר ביחסיהם עם היהודים. הדרוזים בארצות השכנות היו מפולגים ביניהם ולא נקטו עמדה ברורה. נכבדים שהגיעו מארצו</w:t>
      </w:r>
      <w:r w:rsidRPr="00730D2C">
        <w:rPr>
          <w:rFonts w:ascii="Arial" w:eastAsia="Calibri" w:hAnsi="Arial" w:cs="David" w:hint="cs"/>
          <w:sz w:val="28"/>
          <w:szCs w:val="28"/>
          <w:highlight w:val="yellow"/>
          <w:rtl/>
        </w:rPr>
        <w:t>ת</w:t>
      </w:r>
      <w:r w:rsidRPr="00730D2C">
        <w:rPr>
          <w:rFonts w:ascii="Arial" w:eastAsia="Calibri" w:hAnsi="Arial" w:cs="David"/>
          <w:sz w:val="28"/>
          <w:szCs w:val="28"/>
          <w:highlight w:val="yellow"/>
          <w:rtl/>
        </w:rPr>
        <w:t xml:space="preserve"> אלו לארץ סיירו בכפרי הדרוזים והטיפו לניטרליות. </w:t>
      </w:r>
      <w:r w:rsidRPr="00730D2C">
        <w:rPr>
          <w:rFonts w:ascii="Arial" w:eastAsia="Calibri" w:hAnsi="Arial" w:cs="David" w:hint="cs"/>
          <w:sz w:val="28"/>
          <w:szCs w:val="28"/>
          <w:highlight w:val="yellow"/>
          <w:rtl/>
        </w:rPr>
        <w:t>הפעילים היהודים בשטח פעלו</w:t>
      </w:r>
      <w:r w:rsidRPr="00730D2C">
        <w:rPr>
          <w:rFonts w:ascii="Arial" w:eastAsia="Calibri" w:hAnsi="Arial" w:cs="David"/>
          <w:sz w:val="28"/>
          <w:szCs w:val="28"/>
          <w:highlight w:val="yellow"/>
          <w:rtl/>
        </w:rPr>
        <w:t xml:space="preserve"> למנוע מהדרוזים להיגרר אחר</w:t>
      </w:r>
      <w:r w:rsidRPr="00730D2C">
        <w:rPr>
          <w:rFonts w:ascii="Arial" w:eastAsia="Calibri" w:hAnsi="Arial" w:cs="David" w:hint="cs"/>
          <w:sz w:val="28"/>
          <w:szCs w:val="28"/>
          <w:highlight w:val="yellow"/>
          <w:rtl/>
        </w:rPr>
        <w:t xml:space="preserve"> הערבים המקומיים</w:t>
      </w:r>
      <w:r w:rsidRPr="00730D2C">
        <w:rPr>
          <w:rFonts w:ascii="Arial" w:eastAsia="Calibri" w:hAnsi="Arial" w:cs="David"/>
          <w:sz w:val="28"/>
          <w:szCs w:val="28"/>
          <w:highlight w:val="yellow"/>
          <w:rtl/>
        </w:rPr>
        <w:t xml:space="preserve">. אסיפת נכבדים מכל כפרי העדה שהתכנסה בדליית אל כרמל בתחילת המלחמה הסתייגה מהשתתפות הדרוזים במהומות שיזם </w:t>
      </w:r>
      <w:r w:rsidRPr="00730D2C">
        <w:rPr>
          <w:rFonts w:ascii="Arial" w:eastAsia="Calibri" w:hAnsi="Arial" w:cs="David"/>
          <w:sz w:val="28"/>
          <w:szCs w:val="28"/>
          <w:highlight w:val="yellow"/>
          <w:rtl/>
        </w:rPr>
        <w:lastRenderedPageBreak/>
        <w:t>הוועד הערבי העליון, ומשלחת שיצאה אל הר הדרוזים קיבלה אישור ותמיכה בהחלטת הנכבדים.</w:t>
      </w:r>
      <w:r w:rsidRPr="00730D2C">
        <w:rPr>
          <w:rFonts w:ascii="Arial" w:eastAsia="Calibri" w:hAnsi="Arial" w:cs="David" w:hint="cs"/>
          <w:sz w:val="28"/>
          <w:szCs w:val="28"/>
          <w:rtl/>
        </w:rPr>
        <w:t xml:space="preserve"> </w:t>
      </w:r>
    </w:p>
    <w:p w:rsidR="00730D2C" w:rsidRPr="00730D2C" w:rsidRDefault="00730D2C" w:rsidP="00730D2C">
      <w:pPr>
        <w:spacing w:after="0" w:line="360" w:lineRule="auto"/>
        <w:jc w:val="both"/>
        <w:rPr>
          <w:rFonts w:ascii="Arial" w:eastAsia="Calibri" w:hAnsi="Arial" w:cs="David"/>
          <w:sz w:val="28"/>
          <w:szCs w:val="28"/>
          <w:rtl/>
        </w:rPr>
      </w:pPr>
    </w:p>
    <w:p w:rsidR="00730D2C" w:rsidRPr="00730D2C" w:rsidRDefault="00730D2C" w:rsidP="00730D2C">
      <w:pPr>
        <w:shd w:val="clear" w:color="auto" w:fill="E2EFD9"/>
        <w:spacing w:after="0" w:line="360" w:lineRule="auto"/>
        <w:jc w:val="both"/>
        <w:rPr>
          <w:rFonts w:ascii="Arial" w:eastAsia="Calibri" w:hAnsi="Arial" w:cs="David"/>
          <w:sz w:val="28"/>
          <w:szCs w:val="28"/>
          <w:rtl/>
        </w:rPr>
      </w:pPr>
      <w:r w:rsidRPr="00730D2C">
        <w:rPr>
          <w:rFonts w:ascii="Arial" w:eastAsia="Calibri" w:hAnsi="Arial" w:cs="David"/>
          <w:sz w:val="28"/>
          <w:szCs w:val="28"/>
          <w:rtl/>
        </w:rPr>
        <w:t xml:space="preserve">לצד מתנדבים </w:t>
      </w:r>
      <w:r w:rsidRPr="00730D2C">
        <w:rPr>
          <w:rFonts w:ascii="Arial" w:eastAsia="Calibri" w:hAnsi="Arial" w:cs="David" w:hint="cs"/>
          <w:sz w:val="28"/>
          <w:szCs w:val="28"/>
          <w:rtl/>
        </w:rPr>
        <w:t xml:space="preserve">דרוזים </w:t>
      </w:r>
      <w:r w:rsidRPr="00730D2C">
        <w:rPr>
          <w:rFonts w:ascii="Arial" w:eastAsia="Calibri" w:hAnsi="Arial" w:cs="David"/>
          <w:sz w:val="28"/>
          <w:szCs w:val="28"/>
          <w:rtl/>
        </w:rPr>
        <w:t xml:space="preserve">שהגיעו לארץ להגן על הכפרים הדרוזים התארגנה בסוריה יחידה דרוזית </w:t>
      </w:r>
      <w:r w:rsidRPr="00730D2C">
        <w:rPr>
          <w:rFonts w:ascii="Arial" w:eastAsia="Calibri" w:hAnsi="Arial" w:cs="David" w:hint="cs"/>
          <w:sz w:val="28"/>
          <w:szCs w:val="28"/>
          <w:rtl/>
        </w:rPr>
        <w:t xml:space="preserve">אשר פעלה בארץ </w:t>
      </w:r>
      <w:r w:rsidRPr="00730D2C">
        <w:rPr>
          <w:rFonts w:ascii="Arial" w:eastAsia="Calibri" w:hAnsi="Arial" w:cs="David"/>
          <w:sz w:val="28"/>
          <w:szCs w:val="28"/>
          <w:rtl/>
        </w:rPr>
        <w:t>בפיקודו של שכיב אל והאב</w:t>
      </w:r>
      <w:r w:rsidRPr="00730D2C">
        <w:rPr>
          <w:rFonts w:ascii="Arial" w:eastAsia="Calibri" w:hAnsi="Arial" w:cs="David" w:hint="cs"/>
          <w:sz w:val="28"/>
          <w:szCs w:val="28"/>
          <w:rtl/>
        </w:rPr>
        <w:t xml:space="preserve">, קצין דרוזי רב ניסיון, כחלק מהכוחות תחת פיקודו של פאוזי אל </w:t>
      </w:r>
      <w:proofErr w:type="spellStart"/>
      <w:r w:rsidRPr="00730D2C">
        <w:rPr>
          <w:rFonts w:ascii="Arial" w:eastAsia="Calibri" w:hAnsi="Arial" w:cs="David" w:hint="cs"/>
          <w:sz w:val="28"/>
          <w:szCs w:val="28"/>
          <w:rtl/>
        </w:rPr>
        <w:t>קאוקג'י</w:t>
      </w:r>
      <w:proofErr w:type="spellEnd"/>
      <w:r w:rsidRPr="00730D2C">
        <w:rPr>
          <w:rFonts w:ascii="Arial" w:eastAsia="Calibri" w:hAnsi="Arial" w:cs="David" w:hint="cs"/>
          <w:sz w:val="28"/>
          <w:szCs w:val="28"/>
          <w:rtl/>
        </w:rPr>
        <w:t>, מפקד 'צבא ההצלה'</w:t>
      </w:r>
      <w:r w:rsidRPr="00730D2C">
        <w:rPr>
          <w:rFonts w:ascii="Arial" w:eastAsia="Calibri" w:hAnsi="Arial" w:cs="David"/>
          <w:sz w:val="28"/>
          <w:szCs w:val="28"/>
          <w:rtl/>
        </w:rPr>
        <w:t xml:space="preserve">. המצב הכלכלי בהר הדרוזים עודד מאות דרוזים להצטרף </w:t>
      </w:r>
      <w:r w:rsidRPr="00730D2C">
        <w:rPr>
          <w:rFonts w:ascii="Arial" w:eastAsia="Calibri" w:hAnsi="Arial" w:cs="David" w:hint="cs"/>
          <w:sz w:val="28"/>
          <w:szCs w:val="28"/>
          <w:rtl/>
        </w:rPr>
        <w:t>לגדוד</w:t>
      </w:r>
      <w:r w:rsidRPr="00730D2C">
        <w:rPr>
          <w:rFonts w:ascii="Arial" w:eastAsia="Calibri" w:hAnsi="Arial" w:cs="David"/>
          <w:sz w:val="28"/>
          <w:szCs w:val="28"/>
          <w:rtl/>
        </w:rPr>
        <w:t xml:space="preserve">. והאב </w:t>
      </w:r>
      <w:r w:rsidRPr="00730D2C">
        <w:rPr>
          <w:rFonts w:ascii="Arial" w:eastAsia="Calibri" w:hAnsi="Arial" w:cs="David" w:hint="cs"/>
          <w:sz w:val="28"/>
          <w:szCs w:val="28"/>
          <w:rtl/>
        </w:rPr>
        <w:t xml:space="preserve">הועמד </w:t>
      </w:r>
      <w:r w:rsidRPr="00730D2C">
        <w:rPr>
          <w:rFonts w:ascii="Arial" w:eastAsia="Calibri" w:hAnsi="Arial" w:cs="David"/>
          <w:sz w:val="28"/>
          <w:szCs w:val="28"/>
          <w:rtl/>
        </w:rPr>
        <w:t xml:space="preserve">בראשות מפקדה נפרדת לאזור חיפה. הוא התמקם בשפרעם והכין את כוחותיו לפעולה. </w:t>
      </w:r>
      <w:r w:rsidRPr="00730D2C">
        <w:rPr>
          <w:rFonts w:ascii="Arial" w:eastAsia="Calibri" w:hAnsi="Arial" w:cs="David" w:hint="cs"/>
          <w:sz w:val="28"/>
          <w:szCs w:val="28"/>
          <w:rtl/>
        </w:rPr>
        <w:t xml:space="preserve">באמצע </w:t>
      </w:r>
      <w:r w:rsidRPr="00730D2C">
        <w:rPr>
          <w:rFonts w:ascii="Arial" w:eastAsia="Calibri" w:hAnsi="Arial" w:cs="David"/>
          <w:sz w:val="28"/>
          <w:szCs w:val="28"/>
          <w:rtl/>
        </w:rPr>
        <w:t xml:space="preserve">אפריל תפסו </w:t>
      </w:r>
      <w:r w:rsidRPr="00730D2C">
        <w:rPr>
          <w:rFonts w:ascii="Arial" w:eastAsia="Calibri" w:hAnsi="Arial" w:cs="David" w:hint="cs"/>
          <w:sz w:val="28"/>
          <w:szCs w:val="28"/>
          <w:rtl/>
        </w:rPr>
        <w:t xml:space="preserve">כוחותיו של והאב </w:t>
      </w:r>
      <w:r w:rsidRPr="00730D2C">
        <w:rPr>
          <w:rFonts w:ascii="Arial" w:eastAsia="Calibri" w:hAnsi="Arial" w:cs="David"/>
          <w:sz w:val="28"/>
          <w:szCs w:val="28"/>
          <w:rtl/>
        </w:rPr>
        <w:t>את הכפרים החולשים על אזור רמת יוחנן, פתחו בירי אל עבר היהודים בסביבה ופגעו ב</w:t>
      </w:r>
      <w:r w:rsidRPr="00730D2C">
        <w:rPr>
          <w:rFonts w:ascii="Arial" w:eastAsia="Calibri" w:hAnsi="Arial" w:cs="David" w:hint="cs"/>
          <w:sz w:val="28"/>
          <w:szCs w:val="28"/>
          <w:rtl/>
        </w:rPr>
        <w:t>תשתית ה</w:t>
      </w:r>
      <w:r w:rsidRPr="00730D2C">
        <w:rPr>
          <w:rFonts w:ascii="Arial" w:eastAsia="Calibri" w:hAnsi="Arial" w:cs="David"/>
          <w:sz w:val="28"/>
          <w:szCs w:val="28"/>
          <w:rtl/>
        </w:rPr>
        <w:t>כביש לכיוון חיפה. מ</w:t>
      </w:r>
      <w:r w:rsidRPr="00730D2C">
        <w:rPr>
          <w:rFonts w:ascii="Arial" w:eastAsia="Calibri" w:hAnsi="Arial" w:cs="David" w:hint="cs"/>
          <w:sz w:val="28"/>
          <w:szCs w:val="28"/>
          <w:rtl/>
        </w:rPr>
        <w:t>ש</w:t>
      </w:r>
      <w:r w:rsidRPr="00730D2C">
        <w:rPr>
          <w:rFonts w:ascii="Arial" w:eastAsia="Calibri" w:hAnsi="Arial" w:cs="David"/>
          <w:sz w:val="28"/>
          <w:szCs w:val="28"/>
          <w:rtl/>
        </w:rPr>
        <w:t>ה כרמל מ</w:t>
      </w:r>
      <w:r w:rsidRPr="00730D2C">
        <w:rPr>
          <w:rFonts w:ascii="Arial" w:eastAsia="Calibri" w:hAnsi="Arial" w:cs="David" w:hint="cs"/>
          <w:sz w:val="28"/>
          <w:szCs w:val="28"/>
          <w:rtl/>
        </w:rPr>
        <w:t>פ</w:t>
      </w:r>
      <w:r w:rsidRPr="00730D2C">
        <w:rPr>
          <w:rFonts w:ascii="Arial" w:eastAsia="Calibri" w:hAnsi="Arial" w:cs="David"/>
          <w:sz w:val="28"/>
          <w:szCs w:val="28"/>
          <w:rtl/>
        </w:rPr>
        <w:t>קד חטיבת כרמלי החליט ליטול את היוזמה מידי הדרוזים. ב- 16 באפריל</w:t>
      </w:r>
      <w:r w:rsidRPr="00730D2C">
        <w:rPr>
          <w:rFonts w:ascii="Arial" w:eastAsia="Calibri" w:hAnsi="Arial" w:cs="David" w:hint="cs"/>
          <w:sz w:val="28"/>
          <w:szCs w:val="28"/>
          <w:rtl/>
        </w:rPr>
        <w:t>, 1948</w:t>
      </w:r>
      <w:r w:rsidRPr="00730D2C">
        <w:rPr>
          <w:rFonts w:ascii="Arial" w:eastAsia="Calibri" w:hAnsi="Arial" w:cs="David"/>
          <w:sz w:val="28"/>
          <w:szCs w:val="28"/>
          <w:rtl/>
        </w:rPr>
        <w:t xml:space="preserve"> התרחש הקרב המכריע בין הגדוד הדרוזי לחטיבת כרמלי. הגדוד הדרוזי ספג אבדות רבות ונסוג</w:t>
      </w:r>
      <w:r w:rsidRPr="00730D2C">
        <w:rPr>
          <w:rFonts w:ascii="Arial" w:eastAsia="Calibri" w:hAnsi="Arial" w:cs="David" w:hint="cs"/>
          <w:sz w:val="28"/>
          <w:szCs w:val="28"/>
          <w:rtl/>
        </w:rPr>
        <w:t xml:space="preserve"> </w:t>
      </w:r>
      <w:r w:rsidRPr="00730D2C">
        <w:rPr>
          <w:rFonts w:ascii="Arial" w:eastAsia="Calibri" w:hAnsi="Arial" w:cs="David"/>
          <w:sz w:val="28"/>
          <w:szCs w:val="28"/>
          <w:rtl/>
        </w:rPr>
        <w:t>מותש לשפרעם. בין המפקדים משני הצדדים התנהלו שיחות חשאיות על הפסקת לחימה. והאב בקש כי יינתן לו לכבוש את יחיעם כדי לזכות לכבוד</w:t>
      </w:r>
      <w:r w:rsidRPr="00730D2C">
        <w:rPr>
          <w:rFonts w:ascii="Arial" w:eastAsia="Calibri" w:hAnsi="Arial" w:cs="David" w:hint="cs"/>
          <w:sz w:val="28"/>
          <w:szCs w:val="28"/>
          <w:rtl/>
        </w:rPr>
        <w:t xml:space="preserve"> כמנצח</w:t>
      </w:r>
      <w:r w:rsidRPr="00730D2C">
        <w:rPr>
          <w:rFonts w:ascii="Arial" w:eastAsia="Calibri" w:hAnsi="Arial" w:cs="David"/>
          <w:sz w:val="28"/>
          <w:szCs w:val="28"/>
          <w:rtl/>
        </w:rPr>
        <w:t xml:space="preserve">, אולם נענה בשלילה מוחלטת. </w:t>
      </w:r>
      <w:r w:rsidRPr="00730D2C">
        <w:rPr>
          <w:rFonts w:ascii="Arial" w:eastAsia="Calibri" w:hAnsi="Arial" w:cs="David" w:hint="cs"/>
          <w:sz w:val="28"/>
          <w:szCs w:val="28"/>
          <w:rtl/>
        </w:rPr>
        <w:t xml:space="preserve">מתוך הבנתו את יחסי הכוחות והמגמה המסתמנת בלחימה </w:t>
      </w:r>
      <w:r w:rsidRPr="00730D2C">
        <w:rPr>
          <w:rFonts w:ascii="Arial" w:eastAsia="Calibri" w:hAnsi="Arial" w:cs="David"/>
          <w:sz w:val="28"/>
          <w:szCs w:val="28"/>
          <w:rtl/>
        </w:rPr>
        <w:t xml:space="preserve">כרת ברית חשאית עם </w:t>
      </w:r>
      <w:r w:rsidRPr="00730D2C">
        <w:rPr>
          <w:rFonts w:ascii="Arial" w:eastAsia="Calibri" w:hAnsi="Arial" w:cs="David" w:hint="cs"/>
          <w:sz w:val="28"/>
          <w:szCs w:val="28"/>
          <w:rtl/>
        </w:rPr>
        <w:t>'</w:t>
      </w:r>
      <w:r w:rsidRPr="00730D2C">
        <w:rPr>
          <w:rFonts w:ascii="Arial" w:eastAsia="Calibri" w:hAnsi="Arial" w:cs="David"/>
          <w:sz w:val="28"/>
          <w:szCs w:val="28"/>
          <w:rtl/>
        </w:rPr>
        <w:t>ההגנה</w:t>
      </w:r>
      <w:r w:rsidRPr="00730D2C">
        <w:rPr>
          <w:rFonts w:ascii="Arial" w:eastAsia="Calibri" w:hAnsi="Arial" w:cs="David" w:hint="cs"/>
          <w:sz w:val="28"/>
          <w:szCs w:val="28"/>
          <w:rtl/>
        </w:rPr>
        <w:t>'</w:t>
      </w:r>
      <w:r w:rsidRPr="00730D2C">
        <w:rPr>
          <w:rFonts w:ascii="Arial" w:eastAsia="Calibri" w:hAnsi="Arial" w:cs="David"/>
          <w:sz w:val="28"/>
          <w:szCs w:val="28"/>
          <w:rtl/>
        </w:rPr>
        <w:t>.</w:t>
      </w:r>
      <w:r w:rsidRPr="00730D2C">
        <w:rPr>
          <w:rFonts w:ascii="Arial" w:eastAsia="Calibri" w:hAnsi="Arial" w:cs="David" w:hint="cs"/>
          <w:sz w:val="28"/>
          <w:szCs w:val="28"/>
          <w:rtl/>
        </w:rPr>
        <w:t xml:space="preserve"> </w:t>
      </w:r>
      <w:r w:rsidRPr="00730D2C">
        <w:rPr>
          <w:rFonts w:ascii="Arial" w:eastAsia="Calibri" w:hAnsi="Arial" w:cs="David"/>
          <w:sz w:val="28"/>
          <w:szCs w:val="28"/>
          <w:rtl/>
        </w:rPr>
        <w:t>סוכם כי הגדוד יעזוב את הארץ אך לוחמיו</w:t>
      </w:r>
      <w:r w:rsidRPr="00730D2C">
        <w:rPr>
          <w:rFonts w:ascii="Arial" w:eastAsia="Calibri" w:hAnsi="Arial" w:cs="David" w:hint="cs"/>
          <w:sz w:val="28"/>
          <w:szCs w:val="28"/>
          <w:rtl/>
        </w:rPr>
        <w:t xml:space="preserve"> הרוצים בכך</w:t>
      </w:r>
      <w:r w:rsidRPr="00730D2C">
        <w:rPr>
          <w:rFonts w:ascii="Arial" w:eastAsia="Calibri" w:hAnsi="Arial" w:cs="David"/>
          <w:sz w:val="28"/>
          <w:szCs w:val="28"/>
          <w:rtl/>
        </w:rPr>
        <w:t xml:space="preserve"> יוכלו להתגייס לכוחות היהודיים. הזרוע הצפונית-מזרחית של </w:t>
      </w:r>
      <w:r w:rsidRPr="00730D2C">
        <w:rPr>
          <w:rFonts w:ascii="Arial" w:eastAsia="Calibri" w:hAnsi="Arial" w:cs="David" w:hint="cs"/>
          <w:sz w:val="28"/>
          <w:szCs w:val="28"/>
          <w:rtl/>
        </w:rPr>
        <w:t>'</w:t>
      </w:r>
      <w:r w:rsidRPr="00730D2C">
        <w:rPr>
          <w:rFonts w:ascii="Arial" w:eastAsia="Calibri" w:hAnsi="Arial" w:cs="David"/>
          <w:sz w:val="28"/>
          <w:szCs w:val="28"/>
          <w:rtl/>
        </w:rPr>
        <w:t>צבא ההצלה</w:t>
      </w:r>
      <w:r w:rsidRPr="00730D2C">
        <w:rPr>
          <w:rFonts w:ascii="Arial" w:eastAsia="Calibri" w:hAnsi="Arial" w:cs="David" w:hint="cs"/>
          <w:sz w:val="28"/>
          <w:szCs w:val="28"/>
          <w:rtl/>
        </w:rPr>
        <w:t>'</w:t>
      </w:r>
      <w:r w:rsidRPr="00730D2C">
        <w:rPr>
          <w:rFonts w:ascii="Arial" w:eastAsia="Calibri" w:hAnsi="Arial" w:cs="David"/>
          <w:sz w:val="28"/>
          <w:szCs w:val="28"/>
          <w:rtl/>
        </w:rPr>
        <w:t xml:space="preserve"> לכיוון חיפה נקטעה. המערכה באזור הוכרעה. תושבי הכפרים באזור גוש זבולון ברחו מיישוביהם. הלוחמים הדרוזים שהגיעו מסוריה שבו לביתם, בעוד שבקרב הדרוזים בארץ ישראל השתכנעו רבים כי ידם של היהודים תהיה על העליונה</w:t>
      </w:r>
      <w:r w:rsidRPr="00730D2C">
        <w:rPr>
          <w:rFonts w:ascii="Arial" w:eastAsia="Calibri" w:hAnsi="Arial" w:cs="David" w:hint="cs"/>
          <w:sz w:val="28"/>
          <w:szCs w:val="28"/>
          <w:rtl/>
        </w:rPr>
        <w:t>,</w:t>
      </w:r>
      <w:r w:rsidRPr="00730D2C">
        <w:rPr>
          <w:rFonts w:ascii="Arial" w:eastAsia="Calibri" w:hAnsi="Arial" w:cs="David"/>
          <w:sz w:val="28"/>
          <w:szCs w:val="28"/>
          <w:rtl/>
        </w:rPr>
        <w:t xml:space="preserve"> ומשלב זה הצטרפו </w:t>
      </w:r>
      <w:r w:rsidRPr="00730D2C">
        <w:rPr>
          <w:rFonts w:ascii="Arial" w:eastAsia="Calibri" w:hAnsi="Arial" w:cs="David" w:hint="cs"/>
          <w:sz w:val="28"/>
          <w:szCs w:val="28"/>
          <w:rtl/>
        </w:rPr>
        <w:t>רבים מה</w:t>
      </w:r>
      <w:r w:rsidRPr="00730D2C">
        <w:rPr>
          <w:rFonts w:ascii="Arial" w:eastAsia="Calibri" w:hAnsi="Arial" w:cs="David"/>
          <w:sz w:val="28"/>
          <w:szCs w:val="28"/>
          <w:rtl/>
        </w:rPr>
        <w:t xml:space="preserve">לוחמים </w:t>
      </w:r>
      <w:r w:rsidRPr="00730D2C">
        <w:rPr>
          <w:rFonts w:ascii="Arial" w:eastAsia="Calibri" w:hAnsi="Arial" w:cs="David" w:hint="cs"/>
          <w:sz w:val="28"/>
          <w:szCs w:val="28"/>
          <w:rtl/>
        </w:rPr>
        <w:t>ה</w:t>
      </w:r>
      <w:r w:rsidRPr="00730D2C">
        <w:rPr>
          <w:rFonts w:ascii="Arial" w:eastAsia="Calibri" w:hAnsi="Arial" w:cs="David"/>
          <w:sz w:val="28"/>
          <w:szCs w:val="28"/>
          <w:rtl/>
        </w:rPr>
        <w:t>דרוזים אל הכוחות הלוחמים היהודים</w:t>
      </w:r>
      <w:r w:rsidRPr="00730D2C">
        <w:rPr>
          <w:rFonts w:ascii="Arial" w:eastAsia="Calibri" w:hAnsi="Arial" w:cs="David" w:hint="cs"/>
          <w:sz w:val="28"/>
          <w:szCs w:val="28"/>
          <w:rtl/>
        </w:rPr>
        <w:t xml:space="preserve">. </w:t>
      </w:r>
    </w:p>
    <w:p w:rsidR="00730D2C" w:rsidRPr="00730D2C" w:rsidRDefault="00730D2C" w:rsidP="00730D2C">
      <w:pPr>
        <w:spacing w:after="0" w:line="360" w:lineRule="auto"/>
        <w:jc w:val="both"/>
        <w:rPr>
          <w:rFonts w:ascii="Arial" w:eastAsia="Calibri" w:hAnsi="Arial" w:cs="David"/>
          <w:sz w:val="28"/>
          <w:szCs w:val="28"/>
          <w:rtl/>
        </w:rPr>
      </w:pPr>
      <w:r w:rsidRPr="00730D2C">
        <w:rPr>
          <w:rFonts w:ascii="Arial" w:eastAsia="Calibri" w:hAnsi="Arial" w:cs="David" w:hint="cs"/>
          <w:sz w:val="28"/>
          <w:szCs w:val="28"/>
          <w:highlight w:val="yellow"/>
          <w:rtl/>
        </w:rPr>
        <w:t xml:space="preserve">ביולי 1948 התגייסה קבוצה של דרוזים </w:t>
      </w:r>
      <w:proofErr w:type="spellStart"/>
      <w:r w:rsidRPr="00730D2C">
        <w:rPr>
          <w:rFonts w:ascii="Arial" w:eastAsia="Calibri" w:hAnsi="Arial" w:cs="David" w:hint="cs"/>
          <w:sz w:val="28"/>
          <w:szCs w:val="28"/>
          <w:highlight w:val="yellow"/>
          <w:rtl/>
        </w:rPr>
        <w:t>מעספיא</w:t>
      </w:r>
      <w:proofErr w:type="spellEnd"/>
      <w:r w:rsidRPr="00730D2C">
        <w:rPr>
          <w:rFonts w:ascii="Arial" w:eastAsia="Calibri" w:hAnsi="Arial" w:cs="David" w:hint="cs"/>
          <w:sz w:val="28"/>
          <w:szCs w:val="28"/>
          <w:highlight w:val="yellow"/>
          <w:rtl/>
        </w:rPr>
        <w:t>, דלית אל-כרמל (וסוריה) לשירות בצה"ל. ג</w:t>
      </w:r>
      <w:r w:rsidRPr="00730D2C">
        <w:rPr>
          <w:rFonts w:ascii="Arial" w:eastAsia="Calibri" w:hAnsi="Arial" w:cs="David" w:hint="cs"/>
          <w:sz w:val="28"/>
          <w:szCs w:val="28"/>
          <w:rtl/>
        </w:rPr>
        <w:t>יורא זייד, איש שירות הידיעות (</w:t>
      </w:r>
      <w:proofErr w:type="spellStart"/>
      <w:r w:rsidRPr="00730D2C">
        <w:rPr>
          <w:rFonts w:ascii="Arial" w:eastAsia="Calibri" w:hAnsi="Arial" w:cs="David" w:hint="cs"/>
          <w:sz w:val="28"/>
          <w:szCs w:val="28"/>
          <w:rtl/>
        </w:rPr>
        <w:t>הש"י</w:t>
      </w:r>
      <w:proofErr w:type="spellEnd"/>
      <w:r w:rsidRPr="00730D2C">
        <w:rPr>
          <w:rFonts w:ascii="Arial" w:eastAsia="Calibri" w:hAnsi="Arial" w:cs="David" w:hint="cs"/>
          <w:sz w:val="28"/>
          <w:szCs w:val="28"/>
          <w:rtl/>
        </w:rPr>
        <w:t xml:space="preserve">), שפעל בקרב הדרוזים, פנה לידידיו הדרוזים בכרמל ובראשם </w:t>
      </w:r>
      <w:proofErr w:type="spellStart"/>
      <w:r w:rsidRPr="00730D2C">
        <w:rPr>
          <w:rFonts w:ascii="Arial" w:eastAsia="Calibri" w:hAnsi="Arial" w:cs="David" w:hint="cs"/>
          <w:sz w:val="28"/>
          <w:szCs w:val="28"/>
          <w:rtl/>
        </w:rPr>
        <w:t>סלימן</w:t>
      </w:r>
      <w:proofErr w:type="spellEnd"/>
      <w:r w:rsidRPr="00730D2C">
        <w:rPr>
          <w:rFonts w:ascii="Arial" w:eastAsia="Calibri" w:hAnsi="Arial" w:cs="David" w:hint="cs"/>
          <w:sz w:val="28"/>
          <w:szCs w:val="28"/>
          <w:rtl/>
        </w:rPr>
        <w:t xml:space="preserve"> שריף אבו </w:t>
      </w:r>
      <w:proofErr w:type="spellStart"/>
      <w:r w:rsidRPr="00730D2C">
        <w:rPr>
          <w:rFonts w:ascii="Arial" w:eastAsia="Calibri" w:hAnsi="Arial" w:cs="David" w:hint="cs"/>
          <w:sz w:val="28"/>
          <w:szCs w:val="28"/>
          <w:rtl/>
        </w:rPr>
        <w:t>רוכון</w:t>
      </w:r>
      <w:proofErr w:type="spellEnd"/>
      <w:r w:rsidRPr="00730D2C">
        <w:rPr>
          <w:rFonts w:ascii="Arial" w:eastAsia="Calibri" w:hAnsi="Arial" w:cs="David" w:hint="cs"/>
          <w:sz w:val="28"/>
          <w:szCs w:val="28"/>
          <w:rtl/>
        </w:rPr>
        <w:t xml:space="preserve">. הצעירים אשר נענו לפנייה נפגשו בביתו של אבו </w:t>
      </w:r>
      <w:proofErr w:type="spellStart"/>
      <w:r w:rsidRPr="00730D2C">
        <w:rPr>
          <w:rFonts w:ascii="Arial" w:eastAsia="Calibri" w:hAnsi="Arial" w:cs="David" w:hint="cs"/>
          <w:sz w:val="28"/>
          <w:szCs w:val="28"/>
          <w:rtl/>
        </w:rPr>
        <w:t>רוכון</w:t>
      </w:r>
      <w:proofErr w:type="spellEnd"/>
      <w:r w:rsidRPr="00730D2C">
        <w:rPr>
          <w:rFonts w:ascii="Arial" w:eastAsia="Calibri" w:hAnsi="Arial" w:cs="David" w:hint="cs"/>
          <w:sz w:val="28"/>
          <w:szCs w:val="28"/>
          <w:rtl/>
        </w:rPr>
        <w:t xml:space="preserve">, קיבלו נשק ותחמושת ויצאו מיד להתאמן. באוגוסט הועברו החיילים החדשים למחנה צבאי ליד לוד שם הגבירו אימוניהם. </w:t>
      </w:r>
      <w:r w:rsidRPr="00730D2C">
        <w:rPr>
          <w:rFonts w:ascii="Arial" w:eastAsia="Calibri" w:hAnsi="Arial" w:cs="David" w:hint="cs"/>
          <w:sz w:val="28"/>
          <w:szCs w:val="28"/>
          <w:highlight w:val="yellow"/>
          <w:rtl/>
        </w:rPr>
        <w:t xml:space="preserve">טקס ההשבעה הראשון של המגויסים הדרוזים נערך במחנה 'נשר' ליד חיפה. הם סופחו כפלוגה דרוזית לחטיבה 9 </w:t>
      </w:r>
      <w:r w:rsidRPr="00730D2C">
        <w:rPr>
          <w:rFonts w:ascii="Arial" w:eastAsia="Calibri" w:hAnsi="Arial" w:cs="David"/>
          <w:sz w:val="28"/>
          <w:szCs w:val="28"/>
          <w:highlight w:val="yellow"/>
          <w:rtl/>
        </w:rPr>
        <w:t>–</w:t>
      </w:r>
      <w:r w:rsidRPr="00730D2C">
        <w:rPr>
          <w:rFonts w:ascii="Arial" w:eastAsia="Calibri" w:hAnsi="Arial" w:cs="David" w:hint="cs"/>
          <w:sz w:val="28"/>
          <w:szCs w:val="28"/>
          <w:highlight w:val="yellow"/>
          <w:rtl/>
        </w:rPr>
        <w:t xml:space="preserve"> עודד, שלחמה בצפון מערב הארץ. פלוגה זו היוותה את הגרעין ליחידת המיעוטים. הפלוגה הדרוזית הייתה שותפה להישגיה של היחידה במבצע חירם בחזית הצפונית,</w:t>
      </w:r>
      <w:r w:rsidRPr="00730D2C">
        <w:rPr>
          <w:rFonts w:ascii="Arial" w:eastAsia="Calibri" w:hAnsi="Arial" w:cs="David" w:hint="cs"/>
          <w:sz w:val="28"/>
          <w:szCs w:val="28"/>
          <w:rtl/>
        </w:rPr>
        <w:t xml:space="preserve"> אולם ספגו גם אבדות. ב- 29 באוקטובר </w:t>
      </w:r>
      <w:r w:rsidRPr="00730D2C">
        <w:rPr>
          <w:rFonts w:ascii="Arial" w:eastAsia="Calibri" w:hAnsi="Arial" w:cs="David"/>
          <w:sz w:val="28"/>
          <w:szCs w:val="28"/>
          <w:rtl/>
        </w:rPr>
        <w:t xml:space="preserve">בכפר ינוח הסתבכה </w:t>
      </w:r>
      <w:r w:rsidRPr="00730D2C">
        <w:rPr>
          <w:rFonts w:ascii="Arial" w:eastAsia="Calibri" w:hAnsi="Arial" w:cs="David" w:hint="cs"/>
          <w:sz w:val="28"/>
          <w:szCs w:val="28"/>
          <w:rtl/>
        </w:rPr>
        <w:t>הפלוגה הדרוזית</w:t>
      </w:r>
      <w:r w:rsidRPr="00730D2C">
        <w:rPr>
          <w:rFonts w:ascii="Arial" w:eastAsia="Calibri" w:hAnsi="Arial" w:cs="David"/>
          <w:sz w:val="28"/>
          <w:szCs w:val="28"/>
          <w:rtl/>
        </w:rPr>
        <w:t xml:space="preserve"> בקרב קשה עם תושבי הכפר כתוצאה מתקלות בתיאום המוקדם </w:t>
      </w:r>
      <w:r w:rsidRPr="00730D2C">
        <w:rPr>
          <w:rFonts w:ascii="Arial" w:eastAsia="Calibri" w:hAnsi="Arial" w:cs="David" w:hint="cs"/>
          <w:sz w:val="28"/>
          <w:szCs w:val="28"/>
          <w:rtl/>
        </w:rPr>
        <w:t xml:space="preserve">עם התושבים, חרף הבטחות שקבלו כי לא תהיה התנגדות חמושה כלפיהם, וחל </w:t>
      </w:r>
      <w:r w:rsidRPr="00730D2C">
        <w:rPr>
          <w:rFonts w:ascii="Arial" w:eastAsia="Calibri" w:hAnsi="Arial" w:cs="David" w:hint="cs"/>
          <w:sz w:val="28"/>
          <w:szCs w:val="28"/>
          <w:rtl/>
        </w:rPr>
        <w:lastRenderedPageBreak/>
        <w:t>עיכוב ארוך בהתקדמותה. אולם, ה</w:t>
      </w:r>
      <w:r w:rsidRPr="00730D2C">
        <w:rPr>
          <w:rFonts w:ascii="Arial" w:eastAsia="Calibri" w:hAnsi="Arial" w:cs="David"/>
          <w:sz w:val="28"/>
          <w:szCs w:val="28"/>
          <w:rtl/>
        </w:rPr>
        <w:t xml:space="preserve">חטיבה המשיכה להתקדם לעבר </w:t>
      </w:r>
      <w:proofErr w:type="spellStart"/>
      <w:r w:rsidRPr="00730D2C">
        <w:rPr>
          <w:rFonts w:ascii="Arial" w:eastAsia="Calibri" w:hAnsi="Arial" w:cs="David"/>
          <w:sz w:val="28"/>
          <w:szCs w:val="28"/>
          <w:rtl/>
        </w:rPr>
        <w:t>סוחמטה</w:t>
      </w:r>
      <w:proofErr w:type="spellEnd"/>
      <w:r w:rsidRPr="00730D2C">
        <w:rPr>
          <w:rFonts w:ascii="Arial" w:eastAsia="Calibri" w:hAnsi="Arial" w:cs="David"/>
          <w:sz w:val="28"/>
          <w:szCs w:val="28"/>
          <w:rtl/>
        </w:rPr>
        <w:t xml:space="preserve"> </w:t>
      </w:r>
      <w:proofErr w:type="spellStart"/>
      <w:r w:rsidRPr="00730D2C">
        <w:rPr>
          <w:rFonts w:ascii="Arial" w:eastAsia="Calibri" w:hAnsi="Arial" w:cs="David"/>
          <w:sz w:val="28"/>
          <w:szCs w:val="28"/>
          <w:rtl/>
        </w:rPr>
        <w:t>וחורפיש</w:t>
      </w:r>
      <w:proofErr w:type="spellEnd"/>
      <w:r w:rsidRPr="00730D2C">
        <w:rPr>
          <w:rFonts w:ascii="Arial" w:eastAsia="Calibri" w:hAnsi="Arial" w:cs="David"/>
          <w:sz w:val="28"/>
          <w:szCs w:val="28"/>
          <w:rtl/>
        </w:rPr>
        <w:t>, ו</w:t>
      </w:r>
      <w:r w:rsidRPr="00730D2C">
        <w:rPr>
          <w:rFonts w:ascii="Arial" w:eastAsia="Calibri" w:hAnsi="Arial" w:cs="David" w:hint="cs"/>
          <w:sz w:val="28"/>
          <w:szCs w:val="28"/>
          <w:rtl/>
        </w:rPr>
        <w:t xml:space="preserve">תנועת </w:t>
      </w:r>
      <w:r w:rsidRPr="00730D2C">
        <w:rPr>
          <w:rFonts w:ascii="Arial" w:eastAsia="Calibri" w:hAnsi="Arial" w:cs="David"/>
          <w:sz w:val="28"/>
          <w:szCs w:val="28"/>
          <w:rtl/>
        </w:rPr>
        <w:t xml:space="preserve">המלקחיים של חטיבה 9 וחטיבה 7 </w:t>
      </w:r>
      <w:r w:rsidRPr="00730D2C">
        <w:rPr>
          <w:rFonts w:ascii="Arial" w:eastAsia="Calibri" w:hAnsi="Arial" w:cs="David" w:hint="cs"/>
          <w:sz w:val="28"/>
          <w:szCs w:val="28"/>
          <w:rtl/>
        </w:rPr>
        <w:t xml:space="preserve">הושלמה </w:t>
      </w:r>
      <w:r w:rsidRPr="00730D2C">
        <w:rPr>
          <w:rFonts w:ascii="Arial" w:eastAsia="Calibri" w:hAnsi="Arial" w:cs="David"/>
          <w:sz w:val="28"/>
          <w:szCs w:val="28"/>
          <w:rtl/>
        </w:rPr>
        <w:t xml:space="preserve">בלילה שבין 30 ל- 31 באוקטובר וצה"ל התייצב לאורך כביש הצפון – מראש הנקרה במערב עד מלכיה  במזרח וממנה צפונה עד הונין ומטולה. </w:t>
      </w:r>
    </w:p>
    <w:p w:rsidR="00730D2C" w:rsidRPr="00730D2C" w:rsidRDefault="00730D2C" w:rsidP="00730D2C">
      <w:pPr>
        <w:spacing w:after="0" w:line="360" w:lineRule="auto"/>
        <w:jc w:val="both"/>
        <w:rPr>
          <w:rFonts w:ascii="Arial" w:eastAsia="Calibri" w:hAnsi="Arial" w:cs="David"/>
          <w:sz w:val="28"/>
          <w:szCs w:val="28"/>
          <w:rtl/>
        </w:rPr>
      </w:pPr>
    </w:p>
    <w:p w:rsidR="00730D2C" w:rsidRPr="00730D2C" w:rsidRDefault="00730D2C" w:rsidP="00730D2C">
      <w:pPr>
        <w:spacing w:after="0" w:line="360" w:lineRule="auto"/>
        <w:jc w:val="both"/>
        <w:rPr>
          <w:rFonts w:ascii="Arial" w:eastAsia="Calibri" w:hAnsi="Arial" w:cs="David"/>
          <w:sz w:val="28"/>
          <w:szCs w:val="28"/>
          <w:rtl/>
        </w:rPr>
      </w:pPr>
      <w:proofErr w:type="spellStart"/>
      <w:r w:rsidRPr="00730D2C">
        <w:rPr>
          <w:rFonts w:ascii="Arial" w:eastAsia="Calibri" w:hAnsi="Arial" w:cs="David" w:hint="cs"/>
          <w:b/>
          <w:bCs/>
          <w:sz w:val="28"/>
          <w:szCs w:val="28"/>
          <w:rtl/>
        </w:rPr>
        <w:t>הצ'רקסים</w:t>
      </w:r>
      <w:proofErr w:type="spellEnd"/>
      <w:r w:rsidRPr="00730D2C">
        <w:rPr>
          <w:rFonts w:ascii="Arial" w:eastAsia="Calibri" w:hAnsi="Arial" w:cs="David" w:hint="cs"/>
          <w:b/>
          <w:bCs/>
          <w:sz w:val="28"/>
          <w:szCs w:val="28"/>
          <w:rtl/>
        </w:rPr>
        <w:t xml:space="preserve"> במלחמת העצמאות:</w:t>
      </w:r>
      <w:r w:rsidRPr="00730D2C">
        <w:rPr>
          <w:rFonts w:ascii="Arial" w:eastAsia="Calibri" w:hAnsi="Arial" w:cs="David" w:hint="cs"/>
          <w:sz w:val="28"/>
          <w:szCs w:val="28"/>
          <w:rtl/>
        </w:rPr>
        <w:t xml:space="preserve"> </w:t>
      </w:r>
      <w:r w:rsidRPr="00730D2C">
        <w:rPr>
          <w:rFonts w:ascii="Arial" w:eastAsia="Calibri" w:hAnsi="Arial" w:cs="David"/>
          <w:sz w:val="28"/>
          <w:szCs w:val="28"/>
          <w:highlight w:val="yellow"/>
          <w:rtl/>
        </w:rPr>
        <w:t xml:space="preserve">בתחילת </w:t>
      </w:r>
      <w:r w:rsidRPr="00730D2C">
        <w:rPr>
          <w:rFonts w:ascii="Arial" w:eastAsia="Calibri" w:hAnsi="Arial" w:cs="David" w:hint="cs"/>
          <w:sz w:val="28"/>
          <w:szCs w:val="28"/>
          <w:highlight w:val="yellow"/>
          <w:rtl/>
        </w:rPr>
        <w:t xml:space="preserve">מלחמת העצמאות </w:t>
      </w:r>
      <w:r w:rsidRPr="00730D2C">
        <w:rPr>
          <w:rFonts w:ascii="Arial" w:eastAsia="Calibri" w:hAnsi="Arial" w:cs="David"/>
          <w:sz w:val="28"/>
          <w:szCs w:val="28"/>
          <w:highlight w:val="yellow"/>
          <w:rtl/>
        </w:rPr>
        <w:t xml:space="preserve">לחצו הערבים על תושבי כפר </w:t>
      </w:r>
      <w:proofErr w:type="spellStart"/>
      <w:r w:rsidRPr="00730D2C">
        <w:rPr>
          <w:rFonts w:ascii="Arial" w:eastAsia="Calibri" w:hAnsi="Arial" w:cs="David"/>
          <w:sz w:val="28"/>
          <w:szCs w:val="28"/>
          <w:highlight w:val="yellow"/>
          <w:rtl/>
        </w:rPr>
        <w:t>כמא</w:t>
      </w:r>
      <w:proofErr w:type="spellEnd"/>
      <w:r w:rsidRPr="00730D2C">
        <w:rPr>
          <w:rFonts w:ascii="Arial" w:eastAsia="Calibri" w:hAnsi="Arial" w:cs="David"/>
          <w:sz w:val="28"/>
          <w:szCs w:val="28"/>
          <w:highlight w:val="yellow"/>
          <w:rtl/>
        </w:rPr>
        <w:t xml:space="preserve"> </w:t>
      </w:r>
      <w:proofErr w:type="spellStart"/>
      <w:r w:rsidRPr="00730D2C">
        <w:rPr>
          <w:rFonts w:ascii="Arial" w:eastAsia="Calibri" w:hAnsi="Arial" w:cs="David" w:hint="cs"/>
          <w:sz w:val="28"/>
          <w:szCs w:val="28"/>
          <w:highlight w:val="yellow"/>
          <w:rtl/>
        </w:rPr>
        <w:t>הצ'רקסים</w:t>
      </w:r>
      <w:proofErr w:type="spellEnd"/>
      <w:r w:rsidRPr="00730D2C">
        <w:rPr>
          <w:rFonts w:ascii="Arial" w:eastAsia="Calibri" w:hAnsi="Arial" w:cs="David" w:hint="cs"/>
          <w:sz w:val="28"/>
          <w:szCs w:val="28"/>
          <w:highlight w:val="yellow"/>
          <w:rtl/>
        </w:rPr>
        <w:t xml:space="preserve"> </w:t>
      </w:r>
      <w:r w:rsidRPr="00730D2C">
        <w:rPr>
          <w:rFonts w:ascii="Arial" w:eastAsia="Calibri" w:hAnsi="Arial" w:cs="David"/>
          <w:sz w:val="28"/>
          <w:szCs w:val="28"/>
          <w:highlight w:val="yellow"/>
          <w:rtl/>
        </w:rPr>
        <w:t>לסייע להם במלחמתם ביישובים היהודים באזור</w:t>
      </w:r>
      <w:r w:rsidRPr="00730D2C">
        <w:rPr>
          <w:rFonts w:ascii="Arial" w:eastAsia="Calibri" w:hAnsi="Arial" w:cs="David" w:hint="cs"/>
          <w:sz w:val="28"/>
          <w:szCs w:val="28"/>
          <w:highlight w:val="yellow"/>
          <w:rtl/>
        </w:rPr>
        <w:t>.</w:t>
      </w:r>
      <w:r w:rsidRPr="00730D2C">
        <w:rPr>
          <w:rFonts w:ascii="Arial" w:eastAsia="Calibri" w:hAnsi="Arial" w:cs="David"/>
          <w:sz w:val="28"/>
          <w:szCs w:val="28"/>
          <w:highlight w:val="yellow"/>
          <w:rtl/>
        </w:rPr>
        <w:t xml:space="preserve"> </w:t>
      </w:r>
      <w:proofErr w:type="spellStart"/>
      <w:r w:rsidRPr="00730D2C">
        <w:rPr>
          <w:rFonts w:ascii="Arial" w:eastAsia="Calibri" w:hAnsi="Arial" w:cs="David"/>
          <w:sz w:val="28"/>
          <w:szCs w:val="28"/>
          <w:highlight w:val="yellow"/>
          <w:rtl/>
        </w:rPr>
        <w:t>הצ'רקסים</w:t>
      </w:r>
      <w:proofErr w:type="spellEnd"/>
      <w:r w:rsidRPr="00730D2C">
        <w:rPr>
          <w:rFonts w:ascii="Arial" w:eastAsia="Calibri" w:hAnsi="Arial" w:cs="David"/>
          <w:sz w:val="28"/>
          <w:szCs w:val="28"/>
          <w:highlight w:val="yellow"/>
          <w:rtl/>
        </w:rPr>
        <w:t xml:space="preserve"> סירבו בתוקף, שמרו על קשר עם ארגון </w:t>
      </w:r>
      <w:r w:rsidRPr="00730D2C">
        <w:rPr>
          <w:rFonts w:ascii="Arial" w:eastAsia="Calibri" w:hAnsi="Arial" w:cs="David" w:hint="cs"/>
          <w:sz w:val="28"/>
          <w:szCs w:val="28"/>
          <w:highlight w:val="yellow"/>
          <w:rtl/>
        </w:rPr>
        <w:t>'</w:t>
      </w:r>
      <w:r w:rsidRPr="00730D2C">
        <w:rPr>
          <w:rFonts w:ascii="Arial" w:eastAsia="Calibri" w:hAnsi="Arial" w:cs="David"/>
          <w:sz w:val="28"/>
          <w:szCs w:val="28"/>
          <w:highlight w:val="yellow"/>
          <w:rtl/>
        </w:rPr>
        <w:t>ההגנה</w:t>
      </w:r>
      <w:r w:rsidRPr="00730D2C">
        <w:rPr>
          <w:rFonts w:ascii="Arial" w:eastAsia="Calibri" w:hAnsi="Arial" w:cs="David" w:hint="cs"/>
          <w:sz w:val="28"/>
          <w:szCs w:val="28"/>
          <w:highlight w:val="yellow"/>
          <w:rtl/>
        </w:rPr>
        <w:t>'</w:t>
      </w:r>
      <w:r w:rsidRPr="00730D2C">
        <w:rPr>
          <w:rFonts w:ascii="Arial" w:eastAsia="Calibri" w:hAnsi="Arial" w:cs="David"/>
          <w:sz w:val="28"/>
          <w:szCs w:val="28"/>
          <w:highlight w:val="yellow"/>
          <w:rtl/>
        </w:rPr>
        <w:t xml:space="preserve"> ונמנעו לחלוטין מלפעול יחדיו עם</w:t>
      </w:r>
      <w:r w:rsidRPr="00730D2C">
        <w:rPr>
          <w:rFonts w:ascii="Arial" w:eastAsia="Calibri" w:hAnsi="Arial" w:cs="David" w:hint="cs"/>
          <w:sz w:val="28"/>
          <w:szCs w:val="28"/>
          <w:rtl/>
        </w:rPr>
        <w:t xml:space="preserve"> </w:t>
      </w:r>
      <w:r w:rsidRPr="00730D2C">
        <w:rPr>
          <w:rFonts w:ascii="Arial" w:eastAsia="Calibri" w:hAnsi="Arial" w:cs="David" w:hint="cs"/>
          <w:sz w:val="28"/>
          <w:szCs w:val="28"/>
          <w:highlight w:val="yellow"/>
          <w:rtl/>
        </w:rPr>
        <w:t>הערבים המקומיים</w:t>
      </w:r>
      <w:r w:rsidRPr="00730D2C">
        <w:rPr>
          <w:rFonts w:ascii="Arial" w:eastAsia="Calibri" w:hAnsi="Arial" w:cs="David"/>
          <w:sz w:val="28"/>
          <w:szCs w:val="28"/>
          <w:rtl/>
        </w:rPr>
        <w:t xml:space="preserve">. בין </w:t>
      </w:r>
      <w:r w:rsidRPr="00730D2C">
        <w:rPr>
          <w:rFonts w:ascii="Arial" w:eastAsia="Calibri" w:hAnsi="Arial" w:cs="David" w:hint="cs"/>
          <w:sz w:val="28"/>
          <w:szCs w:val="28"/>
          <w:rtl/>
        </w:rPr>
        <w:t xml:space="preserve">הגורמים </w:t>
      </w:r>
      <w:r w:rsidRPr="00730D2C">
        <w:rPr>
          <w:rFonts w:ascii="Arial" w:eastAsia="Calibri" w:hAnsi="Arial" w:cs="David"/>
          <w:sz w:val="28"/>
          <w:szCs w:val="28"/>
          <w:rtl/>
        </w:rPr>
        <w:t xml:space="preserve">שהשפיעו על תושבי כפר </w:t>
      </w:r>
      <w:proofErr w:type="spellStart"/>
      <w:r w:rsidRPr="00730D2C">
        <w:rPr>
          <w:rFonts w:ascii="Arial" w:eastAsia="Calibri" w:hAnsi="Arial" w:cs="David"/>
          <w:sz w:val="28"/>
          <w:szCs w:val="28"/>
          <w:rtl/>
        </w:rPr>
        <w:t>כמא</w:t>
      </w:r>
      <w:proofErr w:type="spellEnd"/>
      <w:r w:rsidRPr="00730D2C">
        <w:rPr>
          <w:rFonts w:ascii="Arial" w:eastAsia="Calibri" w:hAnsi="Arial" w:cs="David"/>
          <w:sz w:val="28"/>
          <w:szCs w:val="28"/>
          <w:rtl/>
        </w:rPr>
        <w:t xml:space="preserve"> </w:t>
      </w:r>
      <w:r w:rsidRPr="00730D2C">
        <w:rPr>
          <w:rFonts w:ascii="Arial" w:eastAsia="Calibri" w:hAnsi="Arial" w:cs="David" w:hint="cs"/>
          <w:sz w:val="28"/>
          <w:szCs w:val="28"/>
          <w:rtl/>
        </w:rPr>
        <w:t>ש</w:t>
      </w:r>
      <w:r w:rsidRPr="00730D2C">
        <w:rPr>
          <w:rFonts w:ascii="Arial" w:eastAsia="Calibri" w:hAnsi="Arial" w:cs="David"/>
          <w:sz w:val="28"/>
          <w:szCs w:val="28"/>
          <w:rtl/>
        </w:rPr>
        <w:t>לא להצטרף לערבים במלחמתם נגד היהודים</w:t>
      </w:r>
      <w:r w:rsidRPr="00730D2C">
        <w:rPr>
          <w:rFonts w:ascii="Arial" w:eastAsia="Calibri" w:hAnsi="Arial" w:cs="David" w:hint="cs"/>
          <w:sz w:val="28"/>
          <w:szCs w:val="28"/>
          <w:rtl/>
        </w:rPr>
        <w:t>,</w:t>
      </w:r>
      <w:r w:rsidRPr="00730D2C">
        <w:rPr>
          <w:rFonts w:ascii="Arial" w:eastAsia="Calibri" w:hAnsi="Arial" w:cs="David"/>
          <w:sz w:val="28"/>
          <w:szCs w:val="28"/>
          <w:rtl/>
        </w:rPr>
        <w:t xml:space="preserve"> הייתה ידידותם עם המושבה </w:t>
      </w:r>
      <w:r w:rsidRPr="00730D2C">
        <w:rPr>
          <w:rFonts w:ascii="Arial" w:eastAsia="Calibri" w:hAnsi="Arial" w:cs="David" w:hint="cs"/>
          <w:sz w:val="28"/>
          <w:szCs w:val="28"/>
          <w:rtl/>
        </w:rPr>
        <w:t xml:space="preserve">יבניאל. </w:t>
      </w:r>
      <w:r w:rsidRPr="00730D2C">
        <w:rPr>
          <w:rFonts w:ascii="Arial" w:eastAsia="Calibri" w:hAnsi="Arial" w:cs="David" w:hint="cs"/>
          <w:sz w:val="28"/>
          <w:szCs w:val="28"/>
          <w:highlight w:val="yellow"/>
          <w:rtl/>
        </w:rPr>
        <w:t>במהלך חודש</w:t>
      </w:r>
      <w:r w:rsidRPr="00730D2C">
        <w:rPr>
          <w:rFonts w:ascii="Arial" w:eastAsia="Calibri" w:hAnsi="Arial" w:cs="David"/>
          <w:sz w:val="28"/>
          <w:szCs w:val="28"/>
          <w:highlight w:val="yellow"/>
          <w:rtl/>
        </w:rPr>
        <w:t xml:space="preserve"> יולי 1948, במסגרת </w:t>
      </w:r>
      <w:r w:rsidRPr="00730D2C">
        <w:rPr>
          <w:rFonts w:ascii="Arial" w:eastAsia="Calibri" w:hAnsi="Arial" w:cs="David" w:hint="cs"/>
          <w:sz w:val="28"/>
          <w:szCs w:val="28"/>
          <w:highlight w:val="yellow"/>
          <w:rtl/>
        </w:rPr>
        <w:t>מבצע 'דקל' נכבש</w:t>
      </w:r>
      <w:r w:rsidRPr="00730D2C">
        <w:rPr>
          <w:rFonts w:ascii="Arial" w:eastAsia="Calibri" w:hAnsi="Arial" w:cs="David"/>
          <w:sz w:val="28"/>
          <w:szCs w:val="28"/>
          <w:highlight w:val="yellow"/>
          <w:rtl/>
        </w:rPr>
        <w:t xml:space="preserve"> הגליל התחתון. בני כפר </w:t>
      </w:r>
      <w:proofErr w:type="spellStart"/>
      <w:r w:rsidRPr="00730D2C">
        <w:rPr>
          <w:rFonts w:ascii="Arial" w:eastAsia="Calibri" w:hAnsi="Arial" w:cs="David"/>
          <w:sz w:val="28"/>
          <w:szCs w:val="28"/>
          <w:highlight w:val="yellow"/>
          <w:rtl/>
        </w:rPr>
        <w:t>כמא</w:t>
      </w:r>
      <w:proofErr w:type="spellEnd"/>
      <w:r w:rsidRPr="00730D2C">
        <w:rPr>
          <w:rFonts w:ascii="Arial" w:eastAsia="Calibri" w:hAnsi="Arial" w:cs="David"/>
          <w:sz w:val="28"/>
          <w:szCs w:val="28"/>
          <w:highlight w:val="yellow"/>
          <w:rtl/>
        </w:rPr>
        <w:t xml:space="preserve"> </w:t>
      </w:r>
      <w:proofErr w:type="spellStart"/>
      <w:r w:rsidRPr="00730D2C">
        <w:rPr>
          <w:rFonts w:ascii="Arial" w:eastAsia="Calibri" w:hAnsi="Arial" w:cs="David"/>
          <w:sz w:val="28"/>
          <w:szCs w:val="28"/>
          <w:highlight w:val="yellow"/>
          <w:rtl/>
        </w:rPr>
        <w:t>הצרקסים</w:t>
      </w:r>
      <w:proofErr w:type="spellEnd"/>
      <w:r w:rsidRPr="00730D2C">
        <w:rPr>
          <w:rFonts w:ascii="Arial" w:eastAsia="Calibri" w:hAnsi="Arial" w:cs="David"/>
          <w:sz w:val="28"/>
          <w:szCs w:val="28"/>
          <w:highlight w:val="yellow"/>
          <w:rtl/>
        </w:rPr>
        <w:t xml:space="preserve"> שיתפו פעולה עם </w:t>
      </w:r>
      <w:r w:rsidRPr="00730D2C">
        <w:rPr>
          <w:rFonts w:ascii="Arial" w:eastAsia="Calibri" w:hAnsi="Arial" w:cs="David" w:hint="cs"/>
          <w:sz w:val="28"/>
          <w:szCs w:val="28"/>
          <w:highlight w:val="yellow"/>
          <w:rtl/>
        </w:rPr>
        <w:t>'</w:t>
      </w:r>
      <w:r w:rsidRPr="00730D2C">
        <w:rPr>
          <w:rFonts w:ascii="Arial" w:eastAsia="Calibri" w:hAnsi="Arial" w:cs="David"/>
          <w:sz w:val="28"/>
          <w:szCs w:val="28"/>
          <w:highlight w:val="yellow"/>
          <w:rtl/>
        </w:rPr>
        <w:t>ההגנה</w:t>
      </w:r>
      <w:r w:rsidRPr="00730D2C">
        <w:rPr>
          <w:rFonts w:ascii="Arial" w:eastAsia="Calibri" w:hAnsi="Arial" w:cs="David" w:hint="cs"/>
          <w:sz w:val="28"/>
          <w:szCs w:val="28"/>
          <w:highlight w:val="yellow"/>
          <w:rtl/>
        </w:rPr>
        <w:t>'</w:t>
      </w:r>
      <w:r w:rsidRPr="00730D2C">
        <w:rPr>
          <w:rFonts w:ascii="Arial" w:eastAsia="Calibri" w:hAnsi="Arial" w:cs="David"/>
          <w:sz w:val="28"/>
          <w:szCs w:val="28"/>
          <w:highlight w:val="yellow"/>
          <w:rtl/>
        </w:rPr>
        <w:t xml:space="preserve"> והצטרפו ב</w:t>
      </w:r>
      <w:r w:rsidRPr="00730D2C">
        <w:rPr>
          <w:rFonts w:ascii="Arial" w:eastAsia="Calibri" w:hAnsi="Arial" w:cs="David" w:hint="cs"/>
          <w:sz w:val="28"/>
          <w:szCs w:val="28"/>
          <w:highlight w:val="yellow"/>
          <w:rtl/>
        </w:rPr>
        <w:t>המשך ב</w:t>
      </w:r>
      <w:r w:rsidRPr="00730D2C">
        <w:rPr>
          <w:rFonts w:ascii="Arial" w:eastAsia="Calibri" w:hAnsi="Arial" w:cs="David"/>
          <w:sz w:val="28"/>
          <w:szCs w:val="28"/>
          <w:highlight w:val="yellow"/>
          <w:rtl/>
        </w:rPr>
        <w:t xml:space="preserve">גלוי לכוחות צה"ל ולחמו לצדם </w:t>
      </w:r>
      <w:r w:rsidRPr="00730D2C">
        <w:rPr>
          <w:rFonts w:ascii="Arial" w:eastAsia="Calibri" w:hAnsi="Arial" w:cs="David" w:hint="cs"/>
          <w:sz w:val="28"/>
          <w:szCs w:val="28"/>
          <w:highlight w:val="yellow"/>
          <w:rtl/>
        </w:rPr>
        <w:t xml:space="preserve">כפלוגה </w:t>
      </w:r>
      <w:r w:rsidRPr="00730D2C">
        <w:rPr>
          <w:rFonts w:ascii="Arial" w:eastAsia="Calibri" w:hAnsi="Arial" w:cs="David"/>
          <w:sz w:val="28"/>
          <w:szCs w:val="28"/>
          <w:highlight w:val="yellow"/>
          <w:rtl/>
        </w:rPr>
        <w:t xml:space="preserve">נפרדת עוד במסגרת מבצע </w:t>
      </w:r>
      <w:r w:rsidRPr="00730D2C">
        <w:rPr>
          <w:rFonts w:ascii="Arial" w:eastAsia="Calibri" w:hAnsi="Arial" w:cs="David" w:hint="cs"/>
          <w:sz w:val="28"/>
          <w:szCs w:val="28"/>
          <w:highlight w:val="yellow"/>
          <w:rtl/>
        </w:rPr>
        <w:t>'</w:t>
      </w:r>
      <w:r w:rsidRPr="00730D2C">
        <w:rPr>
          <w:rFonts w:ascii="Arial" w:eastAsia="Calibri" w:hAnsi="Arial" w:cs="David"/>
          <w:sz w:val="28"/>
          <w:szCs w:val="28"/>
          <w:highlight w:val="yellow"/>
          <w:rtl/>
        </w:rPr>
        <w:t>דקל</w:t>
      </w:r>
      <w:r w:rsidRPr="00730D2C">
        <w:rPr>
          <w:rFonts w:ascii="Arial" w:eastAsia="Calibri" w:hAnsi="Arial" w:cs="David" w:hint="cs"/>
          <w:sz w:val="28"/>
          <w:szCs w:val="28"/>
          <w:highlight w:val="yellow"/>
          <w:rtl/>
        </w:rPr>
        <w:t xml:space="preserve">', </w:t>
      </w:r>
      <w:r w:rsidRPr="00730D2C">
        <w:rPr>
          <w:rFonts w:ascii="Arial" w:eastAsia="Calibri" w:hAnsi="Arial" w:cs="David"/>
          <w:sz w:val="28"/>
          <w:szCs w:val="28"/>
          <w:highlight w:val="yellow"/>
          <w:rtl/>
        </w:rPr>
        <w:t xml:space="preserve">באמצע יולי 1948, </w:t>
      </w:r>
      <w:r w:rsidRPr="00730D2C">
        <w:rPr>
          <w:rFonts w:ascii="Arial" w:eastAsia="Calibri" w:hAnsi="Arial" w:cs="David" w:hint="cs"/>
          <w:sz w:val="28"/>
          <w:szCs w:val="28"/>
          <w:highlight w:val="yellow"/>
          <w:rtl/>
        </w:rPr>
        <w:t>במהלכו</w:t>
      </w:r>
      <w:r w:rsidRPr="00730D2C">
        <w:rPr>
          <w:rFonts w:ascii="Arial" w:eastAsia="Calibri" w:hAnsi="Arial" w:cs="David"/>
          <w:sz w:val="28"/>
          <w:szCs w:val="28"/>
          <w:highlight w:val="yellow"/>
          <w:rtl/>
        </w:rPr>
        <w:t xml:space="preserve"> השתלטו</w:t>
      </w:r>
      <w:r w:rsidRPr="00730D2C">
        <w:rPr>
          <w:rFonts w:ascii="Arial" w:eastAsia="Calibri" w:hAnsi="Arial" w:cs="David" w:hint="cs"/>
          <w:sz w:val="28"/>
          <w:szCs w:val="28"/>
          <w:highlight w:val="yellow"/>
          <w:rtl/>
        </w:rPr>
        <w:t xml:space="preserve"> כוחות צה"ל</w:t>
      </w:r>
      <w:r w:rsidRPr="00730D2C">
        <w:rPr>
          <w:rFonts w:ascii="Arial" w:eastAsia="Calibri" w:hAnsi="Arial" w:cs="David"/>
          <w:sz w:val="28"/>
          <w:szCs w:val="28"/>
          <w:highlight w:val="yellow"/>
          <w:rtl/>
        </w:rPr>
        <w:t xml:space="preserve"> על נצרת, שפרעם</w:t>
      </w:r>
      <w:r w:rsidRPr="00730D2C">
        <w:rPr>
          <w:rFonts w:ascii="Arial" w:eastAsia="Calibri" w:hAnsi="Arial" w:cs="David" w:hint="cs"/>
          <w:sz w:val="28"/>
          <w:szCs w:val="28"/>
          <w:highlight w:val="yellow"/>
          <w:rtl/>
        </w:rPr>
        <w:t xml:space="preserve"> </w:t>
      </w:r>
      <w:r w:rsidRPr="00730D2C">
        <w:rPr>
          <w:rFonts w:ascii="Arial" w:eastAsia="Calibri" w:hAnsi="Arial" w:cs="David"/>
          <w:sz w:val="28"/>
          <w:szCs w:val="28"/>
          <w:highlight w:val="yellow"/>
          <w:rtl/>
        </w:rPr>
        <w:t>וכפרים בגליל המערבי.</w:t>
      </w:r>
      <w:r w:rsidRPr="00730D2C">
        <w:rPr>
          <w:rFonts w:ascii="Arial" w:eastAsia="Calibri" w:hAnsi="Arial" w:cs="David"/>
          <w:sz w:val="28"/>
          <w:szCs w:val="28"/>
          <w:rtl/>
        </w:rPr>
        <w:t xml:space="preserve"> </w:t>
      </w:r>
      <w:r w:rsidRPr="00730D2C">
        <w:rPr>
          <w:rFonts w:ascii="Arial" w:eastAsia="Calibri" w:hAnsi="Arial" w:cs="David"/>
          <w:sz w:val="28"/>
          <w:szCs w:val="28"/>
          <w:highlight w:val="yellow"/>
          <w:rtl/>
        </w:rPr>
        <w:t>היישוב</w:t>
      </w:r>
      <w:r w:rsidRPr="00730D2C">
        <w:rPr>
          <w:rFonts w:ascii="Arial" w:eastAsia="Calibri" w:hAnsi="Arial" w:cs="David" w:hint="cs"/>
          <w:sz w:val="28"/>
          <w:szCs w:val="28"/>
          <w:highlight w:val="yellow"/>
          <w:rtl/>
        </w:rPr>
        <w:t xml:space="preserve"> הצ'רקסי</w:t>
      </w:r>
      <w:r w:rsidRPr="00730D2C">
        <w:rPr>
          <w:rFonts w:ascii="Arial" w:eastAsia="Calibri" w:hAnsi="Arial" w:cs="David"/>
          <w:sz w:val="28"/>
          <w:szCs w:val="28"/>
          <w:highlight w:val="yellow"/>
          <w:rtl/>
        </w:rPr>
        <w:t xml:space="preserve"> </w:t>
      </w:r>
      <w:proofErr w:type="spellStart"/>
      <w:r w:rsidRPr="00730D2C">
        <w:rPr>
          <w:rFonts w:ascii="Arial" w:eastAsia="Calibri" w:hAnsi="Arial" w:cs="David"/>
          <w:sz w:val="28"/>
          <w:szCs w:val="28"/>
          <w:highlight w:val="yellow"/>
          <w:rtl/>
        </w:rPr>
        <w:t>ריחאניה</w:t>
      </w:r>
      <w:proofErr w:type="spellEnd"/>
      <w:r w:rsidRPr="00730D2C">
        <w:rPr>
          <w:rFonts w:ascii="Arial" w:eastAsia="Calibri" w:hAnsi="Arial" w:cs="David" w:hint="cs"/>
          <w:sz w:val="28"/>
          <w:szCs w:val="28"/>
          <w:highlight w:val="yellow"/>
          <w:rtl/>
        </w:rPr>
        <w:t xml:space="preserve"> </w:t>
      </w:r>
      <w:r w:rsidRPr="00730D2C">
        <w:rPr>
          <w:rFonts w:ascii="Arial" w:eastAsia="Calibri" w:hAnsi="Arial" w:cs="David"/>
          <w:sz w:val="28"/>
          <w:szCs w:val="28"/>
          <w:highlight w:val="yellow"/>
          <w:rtl/>
        </w:rPr>
        <w:t xml:space="preserve"> היה מוקף ביחידות ערביות החל מראשית ההתלקחות. במסגרת מבצע </w:t>
      </w:r>
      <w:r w:rsidRPr="00730D2C">
        <w:rPr>
          <w:rFonts w:ascii="Arial" w:eastAsia="Calibri" w:hAnsi="Arial" w:cs="David" w:hint="cs"/>
          <w:sz w:val="28"/>
          <w:szCs w:val="28"/>
          <w:highlight w:val="yellow"/>
          <w:rtl/>
        </w:rPr>
        <w:t>'</w:t>
      </w:r>
      <w:r w:rsidRPr="00730D2C">
        <w:rPr>
          <w:rFonts w:ascii="Arial" w:eastAsia="Calibri" w:hAnsi="Arial" w:cs="David"/>
          <w:sz w:val="28"/>
          <w:szCs w:val="28"/>
          <w:highlight w:val="yellow"/>
          <w:rtl/>
        </w:rPr>
        <w:t>חירם</w:t>
      </w:r>
      <w:r w:rsidRPr="00730D2C">
        <w:rPr>
          <w:rFonts w:ascii="Arial" w:eastAsia="Calibri" w:hAnsi="Arial" w:cs="David" w:hint="cs"/>
          <w:sz w:val="28"/>
          <w:szCs w:val="28"/>
          <w:highlight w:val="yellow"/>
          <w:rtl/>
        </w:rPr>
        <w:t>'</w:t>
      </w:r>
      <w:r w:rsidRPr="00730D2C">
        <w:rPr>
          <w:rFonts w:ascii="Arial" w:eastAsia="Calibri" w:hAnsi="Arial" w:cs="David"/>
          <w:sz w:val="28"/>
          <w:szCs w:val="28"/>
          <w:highlight w:val="yellow"/>
          <w:rtl/>
        </w:rPr>
        <w:t xml:space="preserve"> צעדה לעבר יישוב זה, בראש הכוח </w:t>
      </w:r>
      <w:r w:rsidRPr="00730D2C">
        <w:rPr>
          <w:rFonts w:ascii="Arial" w:eastAsia="Calibri" w:hAnsi="Arial" w:cs="David" w:hint="cs"/>
          <w:sz w:val="28"/>
          <w:szCs w:val="28"/>
          <w:highlight w:val="yellow"/>
          <w:rtl/>
        </w:rPr>
        <w:t xml:space="preserve">הלוחם, </w:t>
      </w:r>
      <w:r w:rsidRPr="00730D2C">
        <w:rPr>
          <w:rFonts w:ascii="Arial" w:eastAsia="Calibri" w:hAnsi="Arial" w:cs="David"/>
          <w:sz w:val="28"/>
          <w:szCs w:val="28"/>
          <w:highlight w:val="yellow"/>
          <w:rtl/>
        </w:rPr>
        <w:t>כיתת חלוץ</w:t>
      </w:r>
      <w:r w:rsidRPr="00730D2C">
        <w:rPr>
          <w:rFonts w:ascii="Arial" w:eastAsia="Calibri" w:hAnsi="Arial" w:cs="David" w:hint="cs"/>
          <w:sz w:val="28"/>
          <w:szCs w:val="28"/>
          <w:highlight w:val="yellow"/>
          <w:rtl/>
        </w:rPr>
        <w:t xml:space="preserve"> לוחמת</w:t>
      </w:r>
      <w:r w:rsidRPr="00730D2C">
        <w:rPr>
          <w:rFonts w:ascii="Arial" w:eastAsia="Calibri" w:hAnsi="Arial" w:cs="David"/>
          <w:sz w:val="28"/>
          <w:szCs w:val="28"/>
          <w:highlight w:val="yellow"/>
          <w:rtl/>
        </w:rPr>
        <w:t xml:space="preserve"> צ'רקסית</w:t>
      </w:r>
      <w:r w:rsidRPr="00730D2C">
        <w:rPr>
          <w:rFonts w:ascii="Arial" w:eastAsia="Calibri" w:hAnsi="Arial" w:cs="David" w:hint="cs"/>
          <w:sz w:val="28"/>
          <w:szCs w:val="28"/>
          <w:highlight w:val="yellow"/>
          <w:rtl/>
        </w:rPr>
        <w:t>, והכפר הועבר לשליטת צה"ל.</w:t>
      </w:r>
      <w:r w:rsidRPr="00730D2C">
        <w:rPr>
          <w:rFonts w:ascii="Arial" w:eastAsia="Calibri" w:hAnsi="Arial" w:cs="David" w:hint="cs"/>
          <w:sz w:val="28"/>
          <w:szCs w:val="28"/>
          <w:rtl/>
        </w:rPr>
        <w:t xml:space="preserve"> </w:t>
      </w:r>
    </w:p>
    <w:p w:rsidR="00730D2C" w:rsidRPr="00730D2C" w:rsidRDefault="00730D2C" w:rsidP="00730D2C">
      <w:pPr>
        <w:spacing w:after="0" w:line="360" w:lineRule="auto"/>
        <w:jc w:val="both"/>
        <w:rPr>
          <w:rFonts w:ascii="Arial" w:eastAsia="Calibri" w:hAnsi="Arial" w:cs="David"/>
          <w:sz w:val="28"/>
          <w:szCs w:val="28"/>
          <w:rtl/>
        </w:rPr>
      </w:pPr>
    </w:p>
    <w:p w:rsidR="00730D2C" w:rsidRPr="00730D2C" w:rsidRDefault="00730D2C" w:rsidP="00730D2C">
      <w:pPr>
        <w:spacing w:after="0" w:line="360" w:lineRule="auto"/>
        <w:jc w:val="both"/>
        <w:rPr>
          <w:rFonts w:ascii="Arial" w:eastAsia="Calibri" w:hAnsi="Arial" w:cs="David"/>
          <w:sz w:val="28"/>
          <w:szCs w:val="28"/>
          <w:rtl/>
        </w:rPr>
      </w:pPr>
      <w:r w:rsidRPr="00730D2C">
        <w:rPr>
          <w:rFonts w:ascii="Arial" w:eastAsia="Calibri" w:hAnsi="Arial" w:cs="David" w:hint="cs"/>
          <w:b/>
          <w:bCs/>
          <w:sz w:val="28"/>
          <w:szCs w:val="28"/>
          <w:highlight w:val="yellow"/>
          <w:rtl/>
        </w:rPr>
        <w:t>יחידת המיעוטים:</w:t>
      </w:r>
      <w:r w:rsidRPr="00730D2C">
        <w:rPr>
          <w:rFonts w:ascii="Arial" w:eastAsia="Calibri" w:hAnsi="Arial" w:cs="David" w:hint="cs"/>
          <w:sz w:val="28"/>
          <w:szCs w:val="28"/>
          <w:highlight w:val="yellow"/>
          <w:rtl/>
        </w:rPr>
        <w:t xml:space="preserve"> יחידת המיעוטים איגדה את הכוחות הלוחמים הדרוזים </w:t>
      </w:r>
      <w:proofErr w:type="spellStart"/>
      <w:r w:rsidRPr="00730D2C">
        <w:rPr>
          <w:rFonts w:ascii="Arial" w:eastAsia="Calibri" w:hAnsi="Arial" w:cs="David" w:hint="cs"/>
          <w:sz w:val="28"/>
          <w:szCs w:val="28"/>
          <w:highlight w:val="yellow"/>
          <w:rtl/>
        </w:rPr>
        <w:t>והצ'רקסים</w:t>
      </w:r>
      <w:proofErr w:type="spellEnd"/>
      <w:r w:rsidRPr="00730D2C">
        <w:rPr>
          <w:rFonts w:ascii="Arial" w:eastAsia="Calibri" w:hAnsi="Arial" w:cs="David" w:hint="cs"/>
          <w:sz w:val="28"/>
          <w:szCs w:val="28"/>
          <w:highlight w:val="yellow"/>
          <w:rtl/>
        </w:rPr>
        <w:t xml:space="preserve"> שפעלו במלחמת העצמאות. אליהם הצטרפו בהמשך גם חיילים בדואים.</w:t>
      </w:r>
      <w:r w:rsidRPr="00730D2C">
        <w:rPr>
          <w:rFonts w:ascii="Arial" w:eastAsia="Calibri" w:hAnsi="Arial" w:cs="David" w:hint="cs"/>
          <w:sz w:val="28"/>
          <w:szCs w:val="28"/>
          <w:rtl/>
        </w:rPr>
        <w:t xml:space="preserve"> משימותיה של יחידת המיעוטים היו בעיקר בתחום הביטחון השוטף. היחידה פעלה בהתחלה משני בסיסים: הבסיס הצפוני שהוקם בעפולה בחורף 1948 </w:t>
      </w:r>
      <w:r w:rsidRPr="00730D2C">
        <w:rPr>
          <w:rFonts w:ascii="Arial" w:eastAsia="Calibri" w:hAnsi="Arial" w:cs="David"/>
          <w:sz w:val="28"/>
          <w:szCs w:val="28"/>
          <w:rtl/>
        </w:rPr>
        <w:t>–</w:t>
      </w:r>
      <w:r w:rsidRPr="00730D2C">
        <w:rPr>
          <w:rFonts w:ascii="Arial" w:eastAsia="Calibri" w:hAnsi="Arial" w:cs="David" w:hint="cs"/>
          <w:sz w:val="28"/>
          <w:szCs w:val="28"/>
          <w:rtl/>
        </w:rPr>
        <w:t xml:space="preserve"> 1949 היה מופקד על שמירת הקווים בעמקים ובגליל. הבסיס הדרומי שהוקם בנגב היה מופקד על בטחון מרחב הנגב. בסיס שלישי הוקם לתקופה קצרה ליד נתניה והתבסס על אנשי הפלוגה הצ'רקסית. בשנות החמישים היו לבטים האם וכיצד לקיים את היחידה. לסוף הוחלט להמשיך ולקיימה ובאמצע שנות החמישים אף אושרה הגדלתה. באותה העת  התבססה היחידה על חיילים דרוזים, </w:t>
      </w:r>
      <w:proofErr w:type="spellStart"/>
      <w:r w:rsidRPr="00730D2C">
        <w:rPr>
          <w:rFonts w:ascii="Arial" w:eastAsia="Calibri" w:hAnsi="Arial" w:cs="David" w:hint="cs"/>
          <w:sz w:val="28"/>
          <w:szCs w:val="28"/>
          <w:rtl/>
        </w:rPr>
        <w:t>צ'רקסים</w:t>
      </w:r>
      <w:proofErr w:type="spellEnd"/>
      <w:r w:rsidRPr="00730D2C">
        <w:rPr>
          <w:rFonts w:ascii="Arial" w:eastAsia="Calibri" w:hAnsi="Arial" w:cs="David" w:hint="cs"/>
          <w:sz w:val="28"/>
          <w:szCs w:val="28"/>
          <w:rtl/>
        </w:rPr>
        <w:t xml:space="preserve"> ובדואים והיא </w:t>
      </w:r>
      <w:proofErr w:type="spellStart"/>
      <w:r w:rsidRPr="00730D2C">
        <w:rPr>
          <w:rFonts w:ascii="Arial" w:eastAsia="Calibri" w:hAnsi="Arial" w:cs="David" w:hint="cs"/>
          <w:sz w:val="28"/>
          <w:szCs w:val="28"/>
          <w:rtl/>
        </w:rPr>
        <w:t>היתה</w:t>
      </w:r>
      <w:proofErr w:type="spellEnd"/>
      <w:r w:rsidRPr="00730D2C">
        <w:rPr>
          <w:rFonts w:ascii="Arial" w:eastAsia="Calibri" w:hAnsi="Arial" w:cs="David" w:hint="cs"/>
          <w:sz w:val="28"/>
          <w:szCs w:val="28"/>
          <w:rtl/>
        </w:rPr>
        <w:t xml:space="preserve"> ל 'יחידה 300'. ברבות השנים </w:t>
      </w:r>
      <w:proofErr w:type="spellStart"/>
      <w:r w:rsidRPr="00730D2C">
        <w:rPr>
          <w:rFonts w:ascii="Arial" w:eastAsia="Calibri" w:hAnsi="Arial" w:cs="David" w:hint="cs"/>
          <w:sz w:val="28"/>
          <w:szCs w:val="28"/>
          <w:rtl/>
        </w:rPr>
        <w:t>היתה</w:t>
      </w:r>
      <w:proofErr w:type="spellEnd"/>
      <w:r w:rsidRPr="00730D2C">
        <w:rPr>
          <w:rFonts w:ascii="Arial" w:eastAsia="Calibri" w:hAnsi="Arial" w:cs="David" w:hint="cs"/>
          <w:sz w:val="28"/>
          <w:szCs w:val="28"/>
          <w:rtl/>
        </w:rPr>
        <w:t xml:space="preserve"> היחידה לגדוד 'חרב'.</w:t>
      </w:r>
    </w:p>
    <w:p w:rsidR="00730D2C" w:rsidRPr="00730D2C" w:rsidRDefault="00730D2C" w:rsidP="00730D2C">
      <w:pPr>
        <w:spacing w:after="0" w:line="360" w:lineRule="auto"/>
        <w:jc w:val="both"/>
        <w:rPr>
          <w:rFonts w:ascii="Arial" w:eastAsia="Calibri" w:hAnsi="Arial" w:cs="David"/>
          <w:sz w:val="28"/>
          <w:szCs w:val="28"/>
          <w:rtl/>
        </w:rPr>
      </w:pPr>
    </w:p>
    <w:p w:rsidR="00730D2C" w:rsidRPr="00730D2C" w:rsidRDefault="00730D2C" w:rsidP="00730D2C">
      <w:pPr>
        <w:spacing w:after="0" w:line="360" w:lineRule="auto"/>
        <w:jc w:val="both"/>
        <w:rPr>
          <w:rFonts w:ascii="Arial" w:eastAsia="Calibri" w:hAnsi="Arial" w:cs="David"/>
          <w:sz w:val="28"/>
          <w:szCs w:val="28"/>
          <w:rtl/>
        </w:rPr>
      </w:pPr>
      <w:r w:rsidRPr="00730D2C">
        <w:rPr>
          <w:rFonts w:ascii="Arial" w:eastAsia="Calibri" w:hAnsi="Arial" w:cs="David"/>
          <w:sz w:val="28"/>
          <w:szCs w:val="28"/>
          <w:rtl/>
        </w:rPr>
        <w:t>ב- 1957 הוכרו הדרוזים כעדה בישראל באופן רשמי עם מועצה דתית בתי דין דרוזיים עצמאיים, והוטל עליהם גיוס חובה לצה"ל. שנה לאחר מכן, לבקשת מנהיגי העדה הצ</w:t>
      </w:r>
      <w:r w:rsidRPr="00730D2C">
        <w:rPr>
          <w:rFonts w:ascii="Arial" w:eastAsia="Calibri" w:hAnsi="Arial" w:cs="David" w:hint="cs"/>
          <w:sz w:val="28"/>
          <w:szCs w:val="28"/>
          <w:rtl/>
        </w:rPr>
        <w:t>'</w:t>
      </w:r>
      <w:r w:rsidRPr="00730D2C">
        <w:rPr>
          <w:rFonts w:ascii="Arial" w:eastAsia="Calibri" w:hAnsi="Arial" w:cs="David"/>
          <w:sz w:val="28"/>
          <w:szCs w:val="28"/>
          <w:rtl/>
        </w:rPr>
        <w:t>רקסית, הוטל גיוס חובה גם על</w:t>
      </w:r>
      <w:r w:rsidRPr="00730D2C">
        <w:rPr>
          <w:rFonts w:ascii="Arial" w:eastAsia="Calibri" w:hAnsi="Arial" w:cs="David" w:hint="cs"/>
          <w:sz w:val="28"/>
          <w:szCs w:val="28"/>
          <w:rtl/>
        </w:rPr>
        <w:t>יהם</w:t>
      </w:r>
      <w:r w:rsidRPr="00730D2C">
        <w:rPr>
          <w:rFonts w:ascii="Arial" w:eastAsia="Calibri" w:hAnsi="Arial" w:cs="David"/>
          <w:sz w:val="28"/>
          <w:szCs w:val="28"/>
          <w:rtl/>
        </w:rPr>
        <w:t>.</w:t>
      </w:r>
      <w:r w:rsidRPr="00730D2C">
        <w:rPr>
          <w:rFonts w:ascii="Arial" w:eastAsia="Calibri" w:hAnsi="Arial" w:cs="David" w:hint="cs"/>
          <w:sz w:val="28"/>
          <w:szCs w:val="28"/>
          <w:rtl/>
        </w:rPr>
        <w:t xml:space="preserve"> </w:t>
      </w:r>
      <w:r w:rsidRPr="00730D2C">
        <w:rPr>
          <w:rFonts w:ascii="Arial" w:eastAsia="Calibri" w:hAnsi="Arial" w:cs="David"/>
          <w:sz w:val="28"/>
          <w:szCs w:val="28"/>
          <w:rtl/>
        </w:rPr>
        <w:t xml:space="preserve">לאורך שנות המדינה התגייסו הדרוזים </w:t>
      </w:r>
      <w:proofErr w:type="spellStart"/>
      <w:r w:rsidRPr="00730D2C">
        <w:rPr>
          <w:rFonts w:ascii="Arial" w:eastAsia="Calibri" w:hAnsi="Arial" w:cs="David"/>
          <w:sz w:val="28"/>
          <w:szCs w:val="28"/>
          <w:rtl/>
        </w:rPr>
        <w:t>והצ'רקסים</w:t>
      </w:r>
      <w:proofErr w:type="spellEnd"/>
      <w:r w:rsidRPr="00730D2C">
        <w:rPr>
          <w:rFonts w:ascii="Arial" w:eastAsia="Calibri" w:hAnsi="Arial" w:cs="David"/>
          <w:sz w:val="28"/>
          <w:szCs w:val="28"/>
          <w:rtl/>
        </w:rPr>
        <w:t xml:space="preserve"> באחוזי גיוס גבוהים מאוד לצה"ל, במיוחד ליחידות לוחמות. </w:t>
      </w:r>
      <w:r w:rsidRPr="00730D2C">
        <w:rPr>
          <w:rFonts w:ascii="Arial" w:eastAsia="Calibri" w:hAnsi="Arial" w:cs="David"/>
          <w:sz w:val="28"/>
          <w:szCs w:val="28"/>
          <w:rtl/>
        </w:rPr>
        <w:lastRenderedPageBreak/>
        <w:t xml:space="preserve">בעבר לא שולבו באופן מלא בכל יחידה שרצו, אולם במאה ה- 21 ניתן למצוא דרוזים </w:t>
      </w:r>
      <w:r w:rsidRPr="00730D2C">
        <w:rPr>
          <w:rFonts w:ascii="Arial" w:eastAsia="Calibri" w:hAnsi="Arial" w:cs="David" w:hint="cs"/>
          <w:sz w:val="28"/>
          <w:szCs w:val="28"/>
          <w:rtl/>
        </w:rPr>
        <w:t>וצ'רקסיים</w:t>
      </w:r>
      <w:r w:rsidRPr="00730D2C">
        <w:rPr>
          <w:rFonts w:ascii="Arial" w:eastAsia="Calibri" w:hAnsi="Arial" w:cs="David"/>
          <w:sz w:val="28"/>
          <w:szCs w:val="28"/>
          <w:rtl/>
        </w:rPr>
        <w:t xml:space="preserve"> ביחידות רבות ומגוונות. רבים מבני העדות הללו נפלו במערכות ישראל על הגנת המדינה וכמה קצינים מקרבן הגיעו לדרגות גבוהות ביותר. בקהילות הדרוזית והצ'רקסית בישראל ניתן לראות דוגמא להשתלבותן של עדות לא יהודיות בחיי המדינה, לא רק בצבא אלא גם בחיים האזרחיים, כגון באקדמיה ובפוליטיקה, חרף היותן קבוצות מיעוט דתיות ותרבותיות</w:t>
      </w:r>
      <w:r w:rsidRPr="00730D2C">
        <w:rPr>
          <w:rFonts w:ascii="Arial" w:eastAsia="Calibri" w:hAnsi="Arial" w:cs="David" w:hint="cs"/>
          <w:sz w:val="28"/>
          <w:szCs w:val="28"/>
          <w:rtl/>
        </w:rPr>
        <w:t>.</w:t>
      </w:r>
      <w:r w:rsidRPr="00730D2C">
        <w:rPr>
          <w:rFonts w:ascii="Arial" w:eastAsia="Calibri" w:hAnsi="Arial" w:cs="David"/>
          <w:sz w:val="28"/>
          <w:szCs w:val="28"/>
          <w:rtl/>
        </w:rPr>
        <w:t xml:space="preserve"> יש לציין כי מגמת ההשתלבות של הדרוזים מאפיינת בעיקר את הדרוזים מאזור הכרמל והגליל, כאשר בקרב הדרוזים ברמת הגולן קיימות מגמות שונות. הדרוזים מהווים פחות משני אחוזים מאוכלוסיית המדינה, מרביתם אזרחים מאזור הכרמל והגליל, ומיעוטם אינם אזרחים, בעיקר מאזור רמת הגולן. </w:t>
      </w:r>
      <w:proofErr w:type="spellStart"/>
      <w:r w:rsidRPr="00730D2C">
        <w:rPr>
          <w:rFonts w:ascii="Arial" w:eastAsia="Calibri" w:hAnsi="Arial" w:cs="David"/>
          <w:sz w:val="28"/>
          <w:szCs w:val="28"/>
          <w:rtl/>
        </w:rPr>
        <w:t>הצ'רקסים</w:t>
      </w:r>
      <w:proofErr w:type="spellEnd"/>
      <w:r w:rsidRPr="00730D2C">
        <w:rPr>
          <w:rFonts w:ascii="Arial" w:eastAsia="Calibri" w:hAnsi="Arial" w:cs="David"/>
          <w:sz w:val="28"/>
          <w:szCs w:val="28"/>
          <w:rtl/>
        </w:rPr>
        <w:t xml:space="preserve"> מהווים פחות מאחוז מאוכלוסיית המדינה.</w:t>
      </w:r>
    </w:p>
    <w:p w:rsidR="00730D2C" w:rsidRPr="00730D2C" w:rsidRDefault="00730D2C" w:rsidP="00730D2C">
      <w:pPr>
        <w:autoSpaceDE w:val="0"/>
        <w:autoSpaceDN w:val="0"/>
        <w:adjustRightInd w:val="0"/>
        <w:spacing w:after="0" w:line="360" w:lineRule="auto"/>
        <w:rPr>
          <w:rFonts w:ascii="Times New Roman" w:eastAsia="Times New Roman" w:hAnsi="Times New Roman" w:cs="Times New Roman"/>
          <w:b/>
          <w:bCs/>
          <w:sz w:val="28"/>
          <w:szCs w:val="28"/>
          <w:rtl/>
          <w:lang w:eastAsia="he-IL"/>
        </w:rPr>
      </w:pPr>
    </w:p>
    <w:p w:rsidR="00A86F9B" w:rsidRPr="00A86F9B" w:rsidRDefault="00A86F9B" w:rsidP="00A86F9B">
      <w:pPr>
        <w:spacing w:line="360" w:lineRule="auto"/>
        <w:rPr>
          <w:sz w:val="28"/>
          <w:szCs w:val="28"/>
          <w:rtl/>
        </w:rPr>
      </w:pPr>
      <w:bookmarkStart w:id="0" w:name="_GoBack"/>
      <w:bookmarkEnd w:id="0"/>
    </w:p>
    <w:p w:rsidR="00A86F9B" w:rsidRPr="00966E8E" w:rsidRDefault="00A86F9B" w:rsidP="00A86F9B">
      <w:pPr>
        <w:spacing w:line="360" w:lineRule="auto"/>
        <w:rPr>
          <w:sz w:val="28"/>
          <w:szCs w:val="28"/>
          <w:rtl/>
        </w:rPr>
      </w:pPr>
    </w:p>
    <w:p w:rsidR="00966E8E" w:rsidRPr="00966E8E" w:rsidRDefault="00966E8E" w:rsidP="00A86F9B">
      <w:pPr>
        <w:spacing w:line="360" w:lineRule="auto"/>
        <w:rPr>
          <w:sz w:val="28"/>
          <w:szCs w:val="28"/>
          <w:rtl/>
        </w:rPr>
      </w:pPr>
    </w:p>
    <w:p w:rsidR="00312804" w:rsidRPr="00966E8E" w:rsidRDefault="00312804" w:rsidP="00A86F9B">
      <w:pPr>
        <w:spacing w:line="360" w:lineRule="auto"/>
        <w:rPr>
          <w:sz w:val="28"/>
          <w:szCs w:val="28"/>
        </w:rPr>
      </w:pPr>
    </w:p>
    <w:sectPr w:rsidR="00312804" w:rsidRPr="00966E8E" w:rsidSect="002A327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B1"/>
    <w:family w:val="swiss"/>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E8E"/>
    <w:rsid w:val="002A327F"/>
    <w:rsid w:val="00312804"/>
    <w:rsid w:val="005947F2"/>
    <w:rsid w:val="00730D2C"/>
    <w:rsid w:val="00966E8E"/>
    <w:rsid w:val="00A86F9B"/>
    <w:rsid w:val="00CF76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2628</Words>
  <Characters>13143</Characters>
  <Application>Microsoft Office Word</Application>
  <DocSecurity>0</DocSecurity>
  <Lines>109</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dcterms:created xsi:type="dcterms:W3CDTF">2020-08-03T05:31:00Z</dcterms:created>
  <dcterms:modified xsi:type="dcterms:W3CDTF">2020-08-03T05:31:00Z</dcterms:modified>
</cp:coreProperties>
</file>